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382" w:rsidRPr="006D2395" w:rsidRDefault="002E26B9" w:rsidP="00E97382">
      <w:pPr>
        <w:pStyle w:val="NormalWeb"/>
        <w:jc w:val="center"/>
        <w:rPr>
          <w:rFonts w:ascii="Arial" w:hAnsi="Arial" w:cs="Arial"/>
          <w:sz w:val="20"/>
          <w:szCs w:val="20"/>
        </w:rPr>
      </w:pPr>
      <w:r>
        <w:rPr>
          <w:rStyle w:val="Gl"/>
          <w:rFonts w:ascii="Arial" w:hAnsi="Arial" w:cs="Arial"/>
          <w:sz w:val="20"/>
          <w:szCs w:val="20"/>
        </w:rPr>
        <w:t>YAĞCIBEDİR ORTAOKULU</w:t>
      </w:r>
    </w:p>
    <w:p w:rsidR="00E97382" w:rsidRPr="006D2395" w:rsidRDefault="00850A15" w:rsidP="00E97382">
      <w:pPr>
        <w:pStyle w:val="NormalWeb"/>
        <w:jc w:val="center"/>
        <w:rPr>
          <w:rFonts w:ascii="Arial" w:hAnsi="Arial" w:cs="Arial"/>
          <w:sz w:val="20"/>
          <w:szCs w:val="20"/>
        </w:rPr>
      </w:pPr>
      <w:r>
        <w:rPr>
          <w:rStyle w:val="Gl"/>
          <w:rFonts w:ascii="Arial" w:hAnsi="Arial" w:cs="Arial"/>
          <w:sz w:val="20"/>
          <w:szCs w:val="20"/>
        </w:rPr>
        <w:t>2025-2026</w:t>
      </w:r>
      <w:r w:rsidR="002E26B9">
        <w:rPr>
          <w:rStyle w:val="Gl"/>
          <w:rFonts w:ascii="Arial" w:hAnsi="Arial" w:cs="Arial"/>
          <w:sz w:val="20"/>
          <w:szCs w:val="20"/>
        </w:rPr>
        <w:t xml:space="preserve"> </w:t>
      </w:r>
      <w:r w:rsidR="00E97382" w:rsidRPr="006D2395">
        <w:rPr>
          <w:rStyle w:val="Gl"/>
          <w:rFonts w:ascii="Arial" w:hAnsi="Arial" w:cs="Arial"/>
          <w:sz w:val="20"/>
          <w:szCs w:val="20"/>
        </w:rPr>
        <w:t>EĞİTİM ÖĞRETİM YILI “BESLENME DOSTU OKUL PROJESİ”</w:t>
      </w:r>
    </w:p>
    <w:p w:rsidR="00E97382" w:rsidRPr="006D2395" w:rsidRDefault="00E97382" w:rsidP="00FD3348">
      <w:pPr>
        <w:pStyle w:val="NormalWeb"/>
        <w:jc w:val="center"/>
        <w:rPr>
          <w:rFonts w:ascii="Arial" w:hAnsi="Arial" w:cs="Arial"/>
          <w:sz w:val="20"/>
          <w:szCs w:val="20"/>
        </w:rPr>
      </w:pPr>
      <w:r w:rsidRPr="006D2395">
        <w:rPr>
          <w:rStyle w:val="Gl"/>
          <w:rFonts w:ascii="Arial" w:hAnsi="Arial" w:cs="Arial"/>
          <w:sz w:val="20"/>
          <w:szCs w:val="20"/>
        </w:rPr>
        <w:t>YILLIK ÇALIŞMA PLANI</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b/>
          <w:bCs/>
          <w:sz w:val="20"/>
        </w:rPr>
        <w:t>Milli Eğitim Bakanlığı ile Sağlık Bakanlığının işbirliği içerisinde yürüttüğü "Beslenme Dostu Okul" projesine okulumuz da katılmış bulunmaktadır.</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b/>
          <w:bCs/>
          <w:sz w:val="20"/>
        </w:rPr>
        <w:t>Proje kapsamında Beslenme Ve Hareketli Yaşam Ekibi ve Beslenme Dostu Okul Projesi Yıllık Planı oluşturularak çalışmalara başlanmıştır.</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b/>
          <w:bCs/>
          <w:sz w:val="20"/>
        </w:rPr>
        <w:t>BESLENME DOSTU OKUL PROJESİ</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b/>
          <w:bCs/>
          <w:sz w:val="20"/>
        </w:rPr>
        <w:t>Öğrencilerin kişiliği özellikle okul çağlarında şekillenmekte ve yetişkin çağdaki davranışları üzerinde etkili olacak alışkanlıkların edinilmesi yine bu yıllara dayanmaktadır. Bu nedenle, okul içinde sağlıklı beslenme ve hareketli yaşamın teşvik edilmesi amacıyla bu konuda yapılan uygulama ve faaliyetler ile eğitmenlerin sergilediği örnek davranışlar, çocuk ve gençlerimizin sağlıklı yaşam alışkanlıklarını kazanmalarında temel rol oynamaktadır.</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b/>
          <w:bCs/>
          <w:sz w:val="20"/>
        </w:rPr>
        <w:t xml:space="preserve">Koruyucu sağlık hizmetleri kapsamında, okullarda sağlıklı beslenme, </w:t>
      </w:r>
      <w:proofErr w:type="spellStart"/>
      <w:r w:rsidRPr="006D2395">
        <w:rPr>
          <w:rFonts w:ascii="Arial" w:eastAsia="Times New Roman" w:hAnsi="Arial" w:cs="Arial"/>
          <w:b/>
          <w:bCs/>
          <w:sz w:val="20"/>
        </w:rPr>
        <w:t>obezitenin</w:t>
      </w:r>
      <w:proofErr w:type="spellEnd"/>
      <w:r w:rsidRPr="006D2395">
        <w:rPr>
          <w:rFonts w:ascii="Arial" w:eastAsia="Times New Roman" w:hAnsi="Arial" w:cs="Arial"/>
          <w:b/>
          <w:bCs/>
          <w:sz w:val="20"/>
        </w:rPr>
        <w:t xml:space="preserve"> önlenmesi ve hareketli yaşam konularında duyarlılığın arttırılması ve bu konuda yapılan iyi uygulamaların desteklenmesi amacıyla, Milli Eğitim Bakanlığı ile Sağlık Bakanlığının işbirliği içerisinde yürüttüğü "Beslenme Dostu Okul" projesine okulumuz da katılmış bulunmaktadır.</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b/>
          <w:bCs/>
          <w:sz w:val="20"/>
        </w:rPr>
        <w:t>Proje kapsamında Beslenme Ve Hareketli Yaşam Ekibi ve Beslenme Dostu Okul Projesi Yıllık Planı oluşturularak çalışmalara başlanmıştır.</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b/>
          <w:bCs/>
          <w:sz w:val="20"/>
        </w:rPr>
        <w:t>BESLENME DOSTU OKUL PROGRAMI</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b/>
          <w:bCs/>
          <w:sz w:val="20"/>
        </w:rPr>
        <w:t>Öğrencilerin Sağlıklı Beslenme Davranış Biçimi Geliştirmeleri ve İyi Uygulamaların Ödüllendirilmesi</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sz w:val="20"/>
          <w:szCs w:val="20"/>
        </w:rPr>
        <w:t xml:space="preserve">Koruyucu sağlık hizmetleri kapsamında, "Beslenme Dostu Okul Projesi" ile okulların sağlıklı beslenme ve hareketli yaşam koşullarına teşvik edilmesi, okullarda sağlıklı beslenme, </w:t>
      </w:r>
      <w:proofErr w:type="spellStart"/>
      <w:r w:rsidRPr="006D2395">
        <w:rPr>
          <w:rFonts w:ascii="Arial" w:eastAsia="Times New Roman" w:hAnsi="Arial" w:cs="Arial"/>
          <w:sz w:val="20"/>
          <w:szCs w:val="20"/>
        </w:rPr>
        <w:t>obezitenin</w:t>
      </w:r>
      <w:proofErr w:type="spellEnd"/>
      <w:r w:rsidRPr="006D2395">
        <w:rPr>
          <w:rFonts w:ascii="Arial" w:eastAsia="Times New Roman" w:hAnsi="Arial" w:cs="Arial"/>
          <w:sz w:val="20"/>
          <w:szCs w:val="20"/>
        </w:rPr>
        <w:t xml:space="preserve"> önlenmesi ve hareketli yaşam konularında duyarlılığın arttırılması ve bu konuda yapılan iyi uygulamaların desteklenmesi ile okul sağlığının daha iyi düzeylere çıkarılması hedeflenmektedir.</w:t>
      </w:r>
    </w:p>
    <w:p w:rsidR="006D2395" w:rsidRPr="006D2395" w:rsidRDefault="006D2395" w:rsidP="006D2395">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sz w:val="20"/>
          <w:szCs w:val="20"/>
        </w:rPr>
        <w:t xml:space="preserve">"Beslenme Dostu Okul Projesi" Milli Eğitim Bakanlığı ile işbirliği içerisinde okulların, belirlenen </w:t>
      </w:r>
      <w:proofErr w:type="gramStart"/>
      <w:r w:rsidRPr="006D2395">
        <w:rPr>
          <w:rFonts w:ascii="Arial" w:eastAsia="Times New Roman" w:hAnsi="Arial" w:cs="Arial"/>
          <w:sz w:val="20"/>
          <w:szCs w:val="20"/>
        </w:rPr>
        <w:t>kriterler</w:t>
      </w:r>
      <w:proofErr w:type="gramEnd"/>
      <w:r w:rsidRPr="006D2395">
        <w:rPr>
          <w:rFonts w:ascii="Arial" w:eastAsia="Times New Roman" w:hAnsi="Arial" w:cs="Arial"/>
          <w:sz w:val="20"/>
          <w:szCs w:val="20"/>
        </w:rPr>
        <w:t xml:space="preserve"> doğrultusunda "Beslenme Dostu Okullar Değerlendirme Formu" ile denetlenmesi, 100 puan üzerinden 90 ve üzeri puan alan okulların "Beslenme Dostu Okul" sertifikası ile ödüllendirilmesi aşamalarını içermektedir. </w:t>
      </w:r>
    </w:p>
    <w:p w:rsidR="006D2395" w:rsidRPr="006D2395" w:rsidRDefault="006D2395" w:rsidP="006D2395">
      <w:pPr>
        <w:spacing w:before="100" w:beforeAutospacing="1" w:after="75" w:line="240" w:lineRule="auto"/>
        <w:jc w:val="center"/>
        <w:rPr>
          <w:rFonts w:ascii="Arial" w:eastAsia="Times New Roman" w:hAnsi="Arial" w:cs="Arial"/>
          <w:sz w:val="20"/>
          <w:szCs w:val="20"/>
        </w:rPr>
      </w:pPr>
      <w:proofErr w:type="gramStart"/>
      <w:r w:rsidRPr="006D2395">
        <w:rPr>
          <w:rFonts w:ascii="Arial" w:eastAsia="Times New Roman" w:hAnsi="Arial" w:cs="Arial"/>
          <w:sz w:val="20"/>
          <w:szCs w:val="20"/>
        </w:rPr>
        <w:t>Okullar ;</w:t>
      </w:r>
      <w:proofErr w:type="gramEnd"/>
    </w:p>
    <w:p w:rsidR="006D2395" w:rsidRPr="00424CBA" w:rsidRDefault="006D2395" w:rsidP="006D2395">
      <w:pPr>
        <w:numPr>
          <w:ilvl w:val="0"/>
          <w:numId w:val="1"/>
        </w:numPr>
        <w:spacing w:before="100" w:beforeAutospacing="1" w:after="100" w:afterAutospacing="1" w:line="240" w:lineRule="auto"/>
        <w:rPr>
          <w:rFonts w:ascii="Arial" w:eastAsia="Times New Roman" w:hAnsi="Arial" w:cs="Arial"/>
          <w:sz w:val="18"/>
          <w:szCs w:val="18"/>
        </w:rPr>
      </w:pPr>
      <w:r w:rsidRPr="00424CBA">
        <w:rPr>
          <w:rFonts w:ascii="Arial" w:eastAsia="Times New Roman" w:hAnsi="Arial" w:cs="Arial"/>
          <w:sz w:val="18"/>
          <w:szCs w:val="18"/>
        </w:rPr>
        <w:t>Öğrencilerin boy/kilo ölçümlerinin rutin aralıklarla (yılda 2 kez) yapılıp ve risk grubunda olan öğrencilerin velileri ile görüşmeler/bilgilendirme faaliyetleri yapılarak sağlık kuruluşlarına yönlendirilip yönlendirilmediğine,</w:t>
      </w:r>
    </w:p>
    <w:p w:rsidR="006D2395" w:rsidRPr="00424CBA" w:rsidRDefault="006D2395" w:rsidP="006D2395">
      <w:pPr>
        <w:numPr>
          <w:ilvl w:val="0"/>
          <w:numId w:val="1"/>
        </w:numPr>
        <w:spacing w:before="100" w:beforeAutospacing="1" w:after="100" w:afterAutospacing="1" w:line="240" w:lineRule="auto"/>
        <w:rPr>
          <w:rFonts w:ascii="Arial" w:eastAsia="Times New Roman" w:hAnsi="Arial" w:cs="Arial"/>
          <w:sz w:val="18"/>
          <w:szCs w:val="18"/>
        </w:rPr>
      </w:pPr>
      <w:r w:rsidRPr="00424CBA">
        <w:rPr>
          <w:rFonts w:ascii="Arial" w:eastAsia="Times New Roman" w:hAnsi="Arial" w:cs="Arial"/>
          <w:sz w:val="18"/>
          <w:szCs w:val="18"/>
        </w:rPr>
        <w:t>Okulun "Beyaz Bayrak " sertifikası bulunup bulunmamasına,</w:t>
      </w:r>
    </w:p>
    <w:p w:rsidR="006D2395" w:rsidRPr="00424CBA" w:rsidRDefault="006D2395" w:rsidP="006D2395">
      <w:pPr>
        <w:numPr>
          <w:ilvl w:val="0"/>
          <w:numId w:val="1"/>
        </w:numPr>
        <w:spacing w:before="100" w:beforeAutospacing="1" w:after="100" w:afterAutospacing="1" w:line="240" w:lineRule="auto"/>
        <w:rPr>
          <w:rFonts w:ascii="Arial" w:eastAsia="Times New Roman" w:hAnsi="Arial" w:cs="Arial"/>
          <w:sz w:val="18"/>
          <w:szCs w:val="18"/>
        </w:rPr>
      </w:pPr>
      <w:r w:rsidRPr="00424CBA">
        <w:rPr>
          <w:rFonts w:ascii="Arial" w:eastAsia="Times New Roman" w:hAnsi="Arial" w:cs="Arial"/>
          <w:sz w:val="18"/>
          <w:szCs w:val="18"/>
        </w:rPr>
        <w:t>Okul içinde uygun alanlarda sağlıklı içme suyu olanakları bulunup bulunmamasına,</w:t>
      </w:r>
    </w:p>
    <w:p w:rsidR="006D2395" w:rsidRPr="00424CBA" w:rsidRDefault="006D2395" w:rsidP="006D2395">
      <w:pPr>
        <w:numPr>
          <w:ilvl w:val="0"/>
          <w:numId w:val="1"/>
        </w:numPr>
        <w:spacing w:before="100" w:beforeAutospacing="1" w:after="100" w:afterAutospacing="1" w:line="240" w:lineRule="auto"/>
        <w:rPr>
          <w:rFonts w:ascii="Arial" w:eastAsia="Times New Roman" w:hAnsi="Arial" w:cs="Arial"/>
          <w:sz w:val="18"/>
          <w:szCs w:val="18"/>
        </w:rPr>
      </w:pPr>
      <w:r w:rsidRPr="00424CBA">
        <w:rPr>
          <w:rFonts w:ascii="Arial" w:eastAsia="Times New Roman" w:hAnsi="Arial" w:cs="Arial"/>
          <w:sz w:val="18"/>
          <w:szCs w:val="18"/>
        </w:rPr>
        <w:t>Su deposu var olup olmadığı ve temizliğinin rutin aralıklara yapılıp yapılmadığına,</w:t>
      </w:r>
    </w:p>
    <w:p w:rsidR="006D2395" w:rsidRPr="00424CBA" w:rsidRDefault="006D2395" w:rsidP="006D2395">
      <w:pPr>
        <w:numPr>
          <w:ilvl w:val="0"/>
          <w:numId w:val="1"/>
        </w:numPr>
        <w:spacing w:before="100" w:beforeAutospacing="1" w:after="100" w:afterAutospacing="1" w:line="240" w:lineRule="auto"/>
        <w:rPr>
          <w:rFonts w:ascii="Arial" w:eastAsia="Times New Roman" w:hAnsi="Arial" w:cs="Arial"/>
          <w:sz w:val="18"/>
          <w:szCs w:val="18"/>
        </w:rPr>
      </w:pPr>
      <w:r w:rsidRPr="00424CBA">
        <w:rPr>
          <w:rFonts w:ascii="Arial" w:eastAsia="Times New Roman" w:hAnsi="Arial" w:cs="Arial"/>
          <w:sz w:val="18"/>
          <w:szCs w:val="18"/>
        </w:rPr>
        <w:t>Yetersiz ve dengesiz beslenmeye neden olabilecek gıda maddelerinin (kızartmalar, gazlı içecekler, kolalı içecekler vb.) satışı yapılıp yapılmadığına,</w:t>
      </w:r>
    </w:p>
    <w:p w:rsidR="006D2395" w:rsidRPr="00424CBA" w:rsidRDefault="006D2395" w:rsidP="006D2395">
      <w:pPr>
        <w:numPr>
          <w:ilvl w:val="0"/>
          <w:numId w:val="1"/>
        </w:numPr>
        <w:spacing w:before="100" w:beforeAutospacing="1" w:after="100" w:afterAutospacing="1" w:line="240" w:lineRule="auto"/>
        <w:rPr>
          <w:rFonts w:ascii="Arial" w:eastAsia="Times New Roman" w:hAnsi="Arial" w:cs="Arial"/>
          <w:sz w:val="18"/>
          <w:szCs w:val="18"/>
        </w:rPr>
      </w:pPr>
      <w:r w:rsidRPr="00424CBA">
        <w:rPr>
          <w:rFonts w:ascii="Arial" w:eastAsia="Times New Roman" w:hAnsi="Arial" w:cs="Arial"/>
          <w:sz w:val="18"/>
          <w:szCs w:val="18"/>
        </w:rPr>
        <w:t>Süt, ayran, yoğurt vb. içecekler ve taze sıkılmış meyve ve sebze suyu satışının yapılıp yapılmadığına,</w:t>
      </w:r>
    </w:p>
    <w:p w:rsidR="006D2395" w:rsidRPr="00424CBA" w:rsidRDefault="006D2395" w:rsidP="006D2395">
      <w:pPr>
        <w:numPr>
          <w:ilvl w:val="0"/>
          <w:numId w:val="1"/>
        </w:numPr>
        <w:spacing w:before="100" w:beforeAutospacing="1" w:after="100" w:afterAutospacing="1" w:line="240" w:lineRule="auto"/>
        <w:rPr>
          <w:rFonts w:ascii="Arial" w:eastAsia="Times New Roman" w:hAnsi="Arial" w:cs="Arial"/>
          <w:sz w:val="18"/>
          <w:szCs w:val="18"/>
        </w:rPr>
      </w:pPr>
      <w:r w:rsidRPr="00424CBA">
        <w:rPr>
          <w:rFonts w:ascii="Arial" w:eastAsia="Times New Roman" w:hAnsi="Arial" w:cs="Arial"/>
          <w:sz w:val="18"/>
          <w:szCs w:val="18"/>
        </w:rPr>
        <w:t>Tane ile meyve ve sebze satışı yapılıp yapılmadığına,</w:t>
      </w:r>
    </w:p>
    <w:p w:rsidR="006D2395" w:rsidRPr="00424CBA" w:rsidRDefault="006D2395" w:rsidP="006D2395">
      <w:pPr>
        <w:numPr>
          <w:ilvl w:val="0"/>
          <w:numId w:val="1"/>
        </w:numPr>
        <w:spacing w:before="100" w:beforeAutospacing="1" w:after="100" w:afterAutospacing="1" w:line="240" w:lineRule="auto"/>
        <w:rPr>
          <w:rFonts w:ascii="Arial" w:eastAsia="Times New Roman" w:hAnsi="Arial" w:cs="Arial"/>
          <w:sz w:val="18"/>
          <w:szCs w:val="18"/>
        </w:rPr>
      </w:pPr>
      <w:r w:rsidRPr="00424CBA">
        <w:rPr>
          <w:rFonts w:ascii="Arial" w:eastAsia="Times New Roman" w:hAnsi="Arial" w:cs="Arial"/>
          <w:sz w:val="18"/>
          <w:szCs w:val="18"/>
        </w:rPr>
        <w:t>Kantin hizmetleri 17 Nisan 2007 tarihli ve 1008 sayılı (2007/33 genelge no´</w:t>
      </w:r>
      <w:proofErr w:type="spellStart"/>
      <w:r w:rsidRPr="00424CBA">
        <w:rPr>
          <w:rFonts w:ascii="Arial" w:eastAsia="Times New Roman" w:hAnsi="Arial" w:cs="Arial"/>
          <w:sz w:val="18"/>
          <w:szCs w:val="18"/>
        </w:rPr>
        <w:t>lu</w:t>
      </w:r>
      <w:proofErr w:type="spellEnd"/>
      <w:r w:rsidRPr="00424CBA">
        <w:rPr>
          <w:rFonts w:ascii="Arial" w:eastAsia="Times New Roman" w:hAnsi="Arial" w:cs="Arial"/>
          <w:sz w:val="18"/>
          <w:szCs w:val="18"/>
        </w:rPr>
        <w:t xml:space="preserve">) genelgede belirtildiği üzere </w:t>
      </w:r>
      <w:r w:rsidR="00086DFC" w:rsidRPr="00424CBA">
        <w:rPr>
          <w:rFonts w:ascii="Arial" w:eastAsia="Times New Roman" w:hAnsi="Arial" w:cs="Arial"/>
          <w:sz w:val="18"/>
          <w:szCs w:val="18"/>
        </w:rPr>
        <w:t xml:space="preserve">Okul Müdürü </w:t>
      </w:r>
      <w:r w:rsidR="00C645A6">
        <w:rPr>
          <w:rFonts w:ascii="Times New Roman" w:eastAsia="Times New Roman" w:hAnsi="Times New Roman" w:cs="Times New Roman"/>
          <w:sz w:val="20"/>
          <w:szCs w:val="20"/>
        </w:rPr>
        <w:t>Himmet DERİM</w:t>
      </w:r>
      <w:r w:rsidR="00C645A6" w:rsidRPr="000F41C7">
        <w:rPr>
          <w:rFonts w:ascii="Times New Roman" w:eastAsia="Times New Roman" w:hAnsi="Times New Roman" w:cs="Times New Roman"/>
          <w:sz w:val="20"/>
          <w:szCs w:val="20"/>
        </w:rPr>
        <w:t xml:space="preserve"> </w:t>
      </w:r>
      <w:r w:rsidR="00C645A6">
        <w:rPr>
          <w:rFonts w:ascii="Times New Roman" w:eastAsia="Times New Roman" w:hAnsi="Times New Roman" w:cs="Times New Roman"/>
          <w:sz w:val="20"/>
          <w:szCs w:val="20"/>
        </w:rPr>
        <w:t>i</w:t>
      </w:r>
      <w:r w:rsidRPr="00424CBA">
        <w:rPr>
          <w:rFonts w:ascii="Arial" w:eastAsia="Times New Roman" w:hAnsi="Arial" w:cs="Arial"/>
          <w:sz w:val="18"/>
          <w:szCs w:val="18"/>
        </w:rPr>
        <w:t>n kendisi veya görevlendireceği bir Müdür Yardımcısı başkanlığında kurulacak bir komisyon tarafından ayda en az bir kez genelge ekinde bulunan "Okul Kantini Denetim Formu" kullanılarak denetlenip denetlenmediği</w:t>
      </w:r>
    </w:p>
    <w:p w:rsidR="006D2395" w:rsidRPr="00424CBA" w:rsidRDefault="006D2395" w:rsidP="00424CBA">
      <w:pPr>
        <w:numPr>
          <w:ilvl w:val="0"/>
          <w:numId w:val="1"/>
        </w:numPr>
        <w:spacing w:before="100" w:beforeAutospacing="1" w:after="100" w:afterAutospacing="1" w:line="240" w:lineRule="auto"/>
        <w:rPr>
          <w:rFonts w:ascii="Arial" w:eastAsia="Times New Roman" w:hAnsi="Arial" w:cs="Arial"/>
          <w:sz w:val="18"/>
          <w:szCs w:val="18"/>
        </w:rPr>
      </w:pPr>
      <w:r w:rsidRPr="00424CBA">
        <w:rPr>
          <w:rFonts w:ascii="Arial" w:eastAsia="Times New Roman" w:hAnsi="Arial" w:cs="Arial"/>
          <w:sz w:val="18"/>
          <w:szCs w:val="18"/>
        </w:rPr>
        <w:t>Öğrencilerin evden getirdikleri beslenme çantalarının içeriklerinin Sağlık Bakanlığının yayımlamış olduğu ve İl Milli Eğitim Müdürlüğünün okullara dağıtmış olduğu haftalık beslenme programına göre hazırlatılmakta ve öğretmenler tarafından beslenme çantalarının içeriklerinin her gün kontrol edilip edilmediği,</w:t>
      </w:r>
      <w:r w:rsidR="00424CBA">
        <w:rPr>
          <w:rFonts w:ascii="Arial" w:eastAsia="Times New Roman" w:hAnsi="Arial" w:cs="Arial"/>
          <w:sz w:val="18"/>
          <w:szCs w:val="18"/>
        </w:rPr>
        <w:t xml:space="preserve"> </w:t>
      </w:r>
      <w:proofErr w:type="gramStart"/>
      <w:r w:rsidR="00424CBA">
        <w:rPr>
          <w:rFonts w:ascii="Arial" w:eastAsia="Times New Roman" w:hAnsi="Arial" w:cs="Arial"/>
          <w:sz w:val="18"/>
          <w:szCs w:val="18"/>
        </w:rPr>
        <w:t>k</w:t>
      </w:r>
      <w:r w:rsidRPr="00424CBA">
        <w:rPr>
          <w:rFonts w:ascii="Arial" w:eastAsia="Times New Roman" w:hAnsi="Arial" w:cs="Arial"/>
          <w:sz w:val="18"/>
          <w:szCs w:val="18"/>
        </w:rPr>
        <w:t>riterlerine</w:t>
      </w:r>
      <w:proofErr w:type="gramEnd"/>
      <w:r w:rsidRPr="00424CBA">
        <w:rPr>
          <w:rFonts w:ascii="Arial" w:eastAsia="Times New Roman" w:hAnsi="Arial" w:cs="Arial"/>
          <w:sz w:val="18"/>
          <w:szCs w:val="18"/>
        </w:rPr>
        <w:t xml:space="preserve"> göre değerlendirilmektedir.</w:t>
      </w:r>
    </w:p>
    <w:p w:rsidR="006D2395" w:rsidRPr="006D2395" w:rsidRDefault="006D2395" w:rsidP="00235AA0">
      <w:pPr>
        <w:spacing w:before="100" w:beforeAutospacing="1" w:after="75" w:line="240" w:lineRule="auto"/>
        <w:jc w:val="center"/>
        <w:rPr>
          <w:rFonts w:ascii="Arial" w:eastAsia="Times New Roman" w:hAnsi="Arial" w:cs="Arial"/>
          <w:sz w:val="20"/>
          <w:szCs w:val="20"/>
        </w:rPr>
      </w:pPr>
      <w:r w:rsidRPr="006D2395">
        <w:rPr>
          <w:rFonts w:ascii="Arial" w:eastAsia="Times New Roman" w:hAnsi="Arial" w:cs="Arial"/>
          <w:b/>
          <w:bCs/>
          <w:sz w:val="20"/>
        </w:rPr>
        <w:lastRenderedPageBreak/>
        <w:t>BESLENME VE HAREKETLİ YAŞAM EKİBİ</w:t>
      </w:r>
    </w:p>
    <w:tbl>
      <w:tblPr>
        <w:tblW w:w="90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108"/>
        <w:gridCol w:w="2487"/>
        <w:gridCol w:w="5495"/>
      </w:tblGrid>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1</w:t>
            </w:r>
          </w:p>
        </w:tc>
        <w:tc>
          <w:tcPr>
            <w:tcW w:w="2487"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Müdür Yardımcısı</w:t>
            </w:r>
          </w:p>
        </w:tc>
        <w:tc>
          <w:tcPr>
            <w:tcW w:w="5495" w:type="dxa"/>
            <w:tcBorders>
              <w:top w:val="outset" w:sz="6" w:space="0" w:color="auto"/>
              <w:left w:val="outset" w:sz="6" w:space="0" w:color="auto"/>
              <w:bottom w:val="outset" w:sz="6" w:space="0" w:color="auto"/>
              <w:right w:val="outset" w:sz="6" w:space="0" w:color="auto"/>
            </w:tcBorders>
            <w:hideMark/>
          </w:tcPr>
          <w:p w:rsidR="006D2395" w:rsidRPr="006D2395" w:rsidRDefault="00F62DC6" w:rsidP="00F62DC6">
            <w:pPr>
              <w:spacing w:before="100" w:beforeAutospacing="1" w:after="75" w:line="240" w:lineRule="auto"/>
              <w:ind w:left="45" w:right="45"/>
              <w:rPr>
                <w:rFonts w:ascii="Arial" w:eastAsia="Times New Roman" w:hAnsi="Arial" w:cs="Arial"/>
                <w:sz w:val="20"/>
                <w:szCs w:val="20"/>
              </w:rPr>
            </w:pPr>
            <w:r>
              <w:rPr>
                <w:rFonts w:ascii="Arial" w:eastAsia="Times New Roman" w:hAnsi="Arial" w:cs="Arial"/>
                <w:b/>
                <w:bCs/>
                <w:sz w:val="20"/>
              </w:rPr>
              <w:t>GÜLŞAH KÖSEOĞLU</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2</w:t>
            </w:r>
          </w:p>
        </w:tc>
        <w:tc>
          <w:tcPr>
            <w:tcW w:w="2487"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Öğretmen</w:t>
            </w:r>
          </w:p>
        </w:tc>
        <w:tc>
          <w:tcPr>
            <w:tcW w:w="5495" w:type="dxa"/>
            <w:tcBorders>
              <w:top w:val="outset" w:sz="6" w:space="0" w:color="auto"/>
              <w:left w:val="outset" w:sz="6" w:space="0" w:color="auto"/>
              <w:bottom w:val="outset" w:sz="6" w:space="0" w:color="auto"/>
              <w:right w:val="outset" w:sz="6" w:space="0" w:color="auto"/>
            </w:tcBorders>
            <w:hideMark/>
          </w:tcPr>
          <w:p w:rsidR="006D2395" w:rsidRPr="006D2395" w:rsidRDefault="00850A15">
            <w:pPr>
              <w:spacing w:before="100" w:beforeAutospacing="1" w:after="75" w:line="240" w:lineRule="auto"/>
              <w:ind w:left="45" w:right="45"/>
              <w:rPr>
                <w:rFonts w:ascii="Arial" w:eastAsia="Times New Roman" w:hAnsi="Arial" w:cs="Arial"/>
                <w:sz w:val="20"/>
                <w:szCs w:val="20"/>
              </w:rPr>
            </w:pPr>
            <w:r>
              <w:rPr>
                <w:rFonts w:ascii="Arial" w:eastAsia="Times New Roman" w:hAnsi="Arial" w:cs="Arial"/>
                <w:b/>
                <w:bCs/>
                <w:sz w:val="20"/>
              </w:rPr>
              <w:t>GÜLİZAR UYMAZ</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3</w:t>
            </w:r>
          </w:p>
        </w:tc>
        <w:tc>
          <w:tcPr>
            <w:tcW w:w="2487"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Öğretmen</w:t>
            </w:r>
          </w:p>
        </w:tc>
        <w:tc>
          <w:tcPr>
            <w:tcW w:w="5495" w:type="dxa"/>
            <w:tcBorders>
              <w:top w:val="outset" w:sz="6" w:space="0" w:color="auto"/>
              <w:left w:val="outset" w:sz="6" w:space="0" w:color="auto"/>
              <w:bottom w:val="outset" w:sz="6" w:space="0" w:color="auto"/>
              <w:right w:val="outset" w:sz="6" w:space="0" w:color="auto"/>
            </w:tcBorders>
            <w:hideMark/>
          </w:tcPr>
          <w:p w:rsidR="006D2395" w:rsidRPr="006D2395" w:rsidRDefault="002E26B9">
            <w:pPr>
              <w:spacing w:before="100" w:beforeAutospacing="1" w:after="75" w:line="240" w:lineRule="auto"/>
              <w:ind w:left="45" w:right="45"/>
              <w:rPr>
                <w:rFonts w:ascii="Arial" w:eastAsia="Times New Roman" w:hAnsi="Arial" w:cs="Arial"/>
                <w:sz w:val="20"/>
                <w:szCs w:val="20"/>
              </w:rPr>
            </w:pPr>
            <w:r>
              <w:rPr>
                <w:rFonts w:ascii="Arial" w:eastAsia="Times New Roman" w:hAnsi="Arial" w:cs="Arial"/>
                <w:b/>
                <w:bCs/>
                <w:sz w:val="20"/>
              </w:rPr>
              <w:t>MUAMMER ÇİÇEK</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4</w:t>
            </w:r>
          </w:p>
        </w:tc>
        <w:tc>
          <w:tcPr>
            <w:tcW w:w="2487"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Öğretmen</w:t>
            </w:r>
          </w:p>
        </w:tc>
        <w:tc>
          <w:tcPr>
            <w:tcW w:w="5495" w:type="dxa"/>
            <w:tcBorders>
              <w:top w:val="outset" w:sz="6" w:space="0" w:color="auto"/>
              <w:left w:val="outset" w:sz="6" w:space="0" w:color="auto"/>
              <w:bottom w:val="outset" w:sz="6" w:space="0" w:color="auto"/>
              <w:right w:val="outset" w:sz="6" w:space="0" w:color="auto"/>
            </w:tcBorders>
            <w:hideMark/>
          </w:tcPr>
          <w:p w:rsidR="006D2395" w:rsidRPr="006D2395" w:rsidRDefault="002E26B9">
            <w:pPr>
              <w:spacing w:before="100" w:beforeAutospacing="1" w:after="75" w:line="240" w:lineRule="auto"/>
              <w:ind w:left="45" w:right="45"/>
              <w:rPr>
                <w:rFonts w:ascii="Arial" w:eastAsia="Times New Roman" w:hAnsi="Arial" w:cs="Arial"/>
                <w:sz w:val="20"/>
                <w:szCs w:val="20"/>
              </w:rPr>
            </w:pPr>
            <w:r>
              <w:rPr>
                <w:rFonts w:ascii="Arial" w:eastAsia="Times New Roman" w:hAnsi="Arial" w:cs="Arial"/>
                <w:b/>
                <w:bCs/>
                <w:sz w:val="20"/>
              </w:rPr>
              <w:t>ÖZLEM UYSAL</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5</w:t>
            </w:r>
          </w:p>
        </w:tc>
        <w:tc>
          <w:tcPr>
            <w:tcW w:w="2487" w:type="dxa"/>
            <w:tcBorders>
              <w:top w:val="outset" w:sz="6" w:space="0" w:color="auto"/>
              <w:left w:val="outset" w:sz="6" w:space="0" w:color="auto"/>
              <w:bottom w:val="outset" w:sz="6" w:space="0" w:color="auto"/>
              <w:right w:val="outset" w:sz="6" w:space="0" w:color="auto"/>
            </w:tcBorders>
            <w:hideMark/>
          </w:tcPr>
          <w:p w:rsidR="006D2395" w:rsidRPr="006D2395" w:rsidRDefault="006D2395" w:rsidP="00A94241">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Rehber Öğretmen</w:t>
            </w:r>
          </w:p>
        </w:tc>
        <w:tc>
          <w:tcPr>
            <w:tcW w:w="5495" w:type="dxa"/>
            <w:tcBorders>
              <w:top w:val="outset" w:sz="6" w:space="0" w:color="auto"/>
              <w:left w:val="outset" w:sz="6" w:space="0" w:color="auto"/>
              <w:bottom w:val="outset" w:sz="6" w:space="0" w:color="auto"/>
              <w:right w:val="outset" w:sz="6" w:space="0" w:color="auto"/>
            </w:tcBorders>
            <w:hideMark/>
          </w:tcPr>
          <w:p w:rsidR="006D2395" w:rsidRPr="006D2395" w:rsidRDefault="00F62DC6" w:rsidP="00A94241">
            <w:pPr>
              <w:spacing w:before="100" w:beforeAutospacing="1" w:after="75" w:line="240" w:lineRule="auto"/>
              <w:ind w:left="45" w:right="45"/>
              <w:rPr>
                <w:rFonts w:ascii="Arial" w:eastAsia="Times New Roman" w:hAnsi="Arial" w:cs="Arial"/>
                <w:sz w:val="20"/>
                <w:szCs w:val="20"/>
              </w:rPr>
            </w:pPr>
            <w:r>
              <w:rPr>
                <w:rFonts w:ascii="Arial" w:eastAsia="Times New Roman" w:hAnsi="Arial" w:cs="Arial"/>
                <w:b/>
                <w:bCs/>
                <w:sz w:val="20"/>
              </w:rPr>
              <w:t>ŞEYMA DAVŞAN</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6</w:t>
            </w:r>
          </w:p>
        </w:tc>
        <w:tc>
          <w:tcPr>
            <w:tcW w:w="2487"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b/>
                <w:sz w:val="20"/>
                <w:szCs w:val="20"/>
              </w:rPr>
            </w:pPr>
            <w:r w:rsidRPr="006D2395">
              <w:rPr>
                <w:rFonts w:ascii="Arial" w:eastAsia="Times New Roman" w:hAnsi="Arial" w:cs="Arial"/>
                <w:b/>
                <w:sz w:val="20"/>
                <w:szCs w:val="20"/>
              </w:rPr>
              <w:t>Veli</w:t>
            </w:r>
          </w:p>
        </w:tc>
        <w:tc>
          <w:tcPr>
            <w:tcW w:w="5495" w:type="dxa"/>
            <w:tcBorders>
              <w:top w:val="outset" w:sz="6" w:space="0" w:color="auto"/>
              <w:left w:val="outset" w:sz="6" w:space="0" w:color="auto"/>
              <w:bottom w:val="outset" w:sz="6" w:space="0" w:color="auto"/>
              <w:right w:val="outset" w:sz="6" w:space="0" w:color="auto"/>
            </w:tcBorders>
            <w:hideMark/>
          </w:tcPr>
          <w:p w:rsidR="006D2395" w:rsidRPr="006D2395" w:rsidRDefault="00F62DC6">
            <w:pPr>
              <w:spacing w:before="100" w:beforeAutospacing="1" w:after="75" w:line="240" w:lineRule="auto"/>
              <w:ind w:left="45" w:right="45"/>
              <w:rPr>
                <w:rFonts w:ascii="Arial" w:eastAsia="Times New Roman" w:hAnsi="Arial" w:cs="Arial"/>
                <w:b/>
                <w:sz w:val="20"/>
                <w:szCs w:val="20"/>
              </w:rPr>
            </w:pPr>
            <w:r>
              <w:rPr>
                <w:rFonts w:ascii="Arial" w:eastAsia="Times New Roman" w:hAnsi="Arial" w:cs="Arial"/>
                <w:b/>
                <w:sz w:val="20"/>
                <w:szCs w:val="20"/>
              </w:rPr>
              <w:t>VİLDAN KALKAN</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7</w:t>
            </w:r>
          </w:p>
        </w:tc>
        <w:tc>
          <w:tcPr>
            <w:tcW w:w="2487"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Veli</w:t>
            </w:r>
          </w:p>
        </w:tc>
        <w:tc>
          <w:tcPr>
            <w:tcW w:w="5495" w:type="dxa"/>
            <w:tcBorders>
              <w:top w:val="outset" w:sz="6" w:space="0" w:color="auto"/>
              <w:left w:val="outset" w:sz="6" w:space="0" w:color="auto"/>
              <w:bottom w:val="outset" w:sz="6" w:space="0" w:color="auto"/>
              <w:right w:val="outset" w:sz="6" w:space="0" w:color="auto"/>
            </w:tcBorders>
            <w:hideMark/>
          </w:tcPr>
          <w:p w:rsidR="006D2395" w:rsidRPr="00396F8D" w:rsidRDefault="00850A15">
            <w:pPr>
              <w:spacing w:before="100" w:beforeAutospacing="1" w:after="75" w:line="240" w:lineRule="auto"/>
              <w:ind w:left="45" w:right="45"/>
              <w:rPr>
                <w:rFonts w:ascii="Arial" w:eastAsia="Times New Roman" w:hAnsi="Arial" w:cs="Arial"/>
                <w:b/>
                <w:sz w:val="20"/>
                <w:szCs w:val="20"/>
              </w:rPr>
            </w:pPr>
            <w:r>
              <w:rPr>
                <w:rFonts w:ascii="Arial" w:eastAsia="Times New Roman" w:hAnsi="Arial" w:cs="Arial"/>
                <w:b/>
                <w:sz w:val="20"/>
                <w:szCs w:val="20"/>
              </w:rPr>
              <w:t>KADER CEYHAN</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8</w:t>
            </w:r>
          </w:p>
        </w:tc>
        <w:tc>
          <w:tcPr>
            <w:tcW w:w="2487"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b/>
                <w:sz w:val="20"/>
                <w:szCs w:val="20"/>
              </w:rPr>
            </w:pPr>
            <w:r w:rsidRPr="006D2395">
              <w:rPr>
                <w:rFonts w:ascii="Arial" w:eastAsia="Times New Roman" w:hAnsi="Arial" w:cs="Arial"/>
                <w:b/>
                <w:sz w:val="20"/>
                <w:szCs w:val="20"/>
              </w:rPr>
              <w:t>Veli</w:t>
            </w:r>
          </w:p>
        </w:tc>
        <w:tc>
          <w:tcPr>
            <w:tcW w:w="5495" w:type="dxa"/>
            <w:tcBorders>
              <w:top w:val="outset" w:sz="6" w:space="0" w:color="auto"/>
              <w:left w:val="outset" w:sz="6" w:space="0" w:color="auto"/>
              <w:bottom w:val="outset" w:sz="6" w:space="0" w:color="auto"/>
              <w:right w:val="outset" w:sz="6" w:space="0" w:color="auto"/>
            </w:tcBorders>
            <w:hideMark/>
          </w:tcPr>
          <w:p w:rsidR="006D2395" w:rsidRPr="00396F8D" w:rsidRDefault="00F62DC6" w:rsidP="00F62DC6">
            <w:pPr>
              <w:spacing w:before="100" w:beforeAutospacing="1" w:after="75" w:line="240" w:lineRule="auto"/>
              <w:ind w:right="45"/>
              <w:rPr>
                <w:rFonts w:ascii="Arial" w:eastAsia="Times New Roman" w:hAnsi="Arial" w:cs="Arial"/>
                <w:b/>
                <w:sz w:val="20"/>
                <w:szCs w:val="20"/>
              </w:rPr>
            </w:pPr>
            <w:r>
              <w:rPr>
                <w:rFonts w:ascii="Arial" w:eastAsia="Times New Roman" w:hAnsi="Arial" w:cs="Arial"/>
                <w:b/>
                <w:sz w:val="20"/>
                <w:szCs w:val="20"/>
              </w:rPr>
              <w:t>EMİNE SÖNMEZ</w:t>
            </w:r>
          </w:p>
        </w:tc>
      </w:tr>
      <w:tr w:rsidR="006D2395" w:rsidRPr="006D2395" w:rsidTr="006D2395">
        <w:trPr>
          <w:tblCellSpacing w:w="0" w:type="dxa"/>
        </w:trPr>
        <w:tc>
          <w:tcPr>
            <w:tcW w:w="1108" w:type="dxa"/>
            <w:tcBorders>
              <w:top w:val="outset" w:sz="6" w:space="0" w:color="auto"/>
              <w:left w:val="outset" w:sz="6" w:space="0" w:color="auto"/>
              <w:bottom w:val="outset" w:sz="6" w:space="0" w:color="auto"/>
              <w:right w:val="outset" w:sz="6" w:space="0" w:color="auto"/>
            </w:tcBorders>
            <w:hideMark/>
          </w:tcPr>
          <w:p w:rsidR="006D2395" w:rsidRPr="006D2395" w:rsidRDefault="006D2395">
            <w:pPr>
              <w:spacing w:before="100" w:beforeAutospacing="1" w:after="75" w:line="240" w:lineRule="auto"/>
              <w:ind w:left="45" w:right="45"/>
              <w:rPr>
                <w:rFonts w:ascii="Arial" w:eastAsia="Times New Roman" w:hAnsi="Arial" w:cs="Arial"/>
                <w:sz w:val="20"/>
                <w:szCs w:val="20"/>
              </w:rPr>
            </w:pPr>
            <w:r w:rsidRPr="006D2395">
              <w:rPr>
                <w:rFonts w:ascii="Arial" w:eastAsia="Times New Roman" w:hAnsi="Arial" w:cs="Arial"/>
                <w:b/>
                <w:bCs/>
                <w:sz w:val="20"/>
              </w:rPr>
              <w:t>9</w:t>
            </w:r>
          </w:p>
        </w:tc>
        <w:tc>
          <w:tcPr>
            <w:tcW w:w="2487" w:type="dxa"/>
            <w:tcBorders>
              <w:top w:val="outset" w:sz="6" w:space="0" w:color="auto"/>
              <w:left w:val="outset" w:sz="6" w:space="0" w:color="auto"/>
              <w:bottom w:val="outset" w:sz="6" w:space="0" w:color="auto"/>
              <w:right w:val="outset" w:sz="6" w:space="0" w:color="auto"/>
            </w:tcBorders>
            <w:hideMark/>
          </w:tcPr>
          <w:p w:rsidR="006D2395" w:rsidRPr="006D2395" w:rsidRDefault="00F62DC6">
            <w:pPr>
              <w:spacing w:before="100" w:beforeAutospacing="1" w:after="75" w:line="240" w:lineRule="auto"/>
              <w:ind w:left="45" w:right="45"/>
              <w:rPr>
                <w:rFonts w:ascii="Arial" w:eastAsia="Times New Roman" w:hAnsi="Arial" w:cs="Arial"/>
                <w:sz w:val="20"/>
                <w:szCs w:val="20"/>
              </w:rPr>
            </w:pPr>
            <w:r>
              <w:rPr>
                <w:rFonts w:ascii="Arial" w:eastAsia="Times New Roman" w:hAnsi="Arial" w:cs="Arial"/>
                <w:b/>
                <w:bCs/>
                <w:sz w:val="20"/>
              </w:rPr>
              <w:t>Öğrenci Temsilcisi</w:t>
            </w:r>
          </w:p>
        </w:tc>
        <w:tc>
          <w:tcPr>
            <w:tcW w:w="5495" w:type="dxa"/>
            <w:tcBorders>
              <w:top w:val="outset" w:sz="6" w:space="0" w:color="auto"/>
              <w:left w:val="outset" w:sz="6" w:space="0" w:color="auto"/>
              <w:bottom w:val="outset" w:sz="6" w:space="0" w:color="auto"/>
              <w:right w:val="outset" w:sz="6" w:space="0" w:color="auto"/>
            </w:tcBorders>
            <w:hideMark/>
          </w:tcPr>
          <w:p w:rsidR="006D2395" w:rsidRPr="00396F8D" w:rsidRDefault="00850A15" w:rsidP="00F62DC6">
            <w:pPr>
              <w:spacing w:before="100" w:beforeAutospacing="1" w:after="75" w:line="240" w:lineRule="auto"/>
              <w:ind w:right="45"/>
              <w:rPr>
                <w:rFonts w:ascii="Arial" w:eastAsia="Times New Roman" w:hAnsi="Arial" w:cs="Arial"/>
                <w:b/>
                <w:sz w:val="20"/>
                <w:szCs w:val="20"/>
              </w:rPr>
            </w:pPr>
            <w:r>
              <w:rPr>
                <w:rFonts w:ascii="Arial" w:eastAsia="Times New Roman" w:hAnsi="Arial" w:cs="Arial"/>
                <w:b/>
                <w:sz w:val="20"/>
                <w:szCs w:val="20"/>
              </w:rPr>
              <w:t>OĞUZHAN KALKAN</w:t>
            </w:r>
          </w:p>
        </w:tc>
      </w:tr>
    </w:tbl>
    <w:p w:rsidR="006D2395" w:rsidRPr="000F41C7" w:rsidRDefault="006D2395" w:rsidP="006D2395">
      <w:pPr>
        <w:pStyle w:val="NormalWeb"/>
        <w:jc w:val="center"/>
        <w:rPr>
          <w:rFonts w:ascii="Arial" w:hAnsi="Arial" w:cs="Arial"/>
          <w:sz w:val="20"/>
          <w:szCs w:val="20"/>
        </w:rPr>
      </w:pPr>
      <w:r w:rsidRPr="000F41C7">
        <w:rPr>
          <w:rStyle w:val="Gl"/>
          <w:rFonts w:ascii="Arial" w:hAnsi="Arial" w:cs="Arial"/>
          <w:sz w:val="20"/>
          <w:szCs w:val="20"/>
        </w:rPr>
        <w:t>HEDEFLERİMİZ</w:t>
      </w:r>
    </w:p>
    <w:p w:rsidR="006D2395" w:rsidRPr="000F41C7" w:rsidRDefault="006D2395" w:rsidP="006D2395">
      <w:pPr>
        <w:pStyle w:val="NormalWeb"/>
        <w:jc w:val="center"/>
        <w:rPr>
          <w:rFonts w:ascii="Arial" w:hAnsi="Arial" w:cs="Arial"/>
          <w:sz w:val="20"/>
          <w:szCs w:val="20"/>
        </w:rPr>
      </w:pPr>
      <w:r w:rsidRPr="000F41C7">
        <w:rPr>
          <w:rStyle w:val="Gl"/>
          <w:rFonts w:ascii="Arial" w:hAnsi="Arial" w:cs="Arial"/>
          <w:sz w:val="20"/>
          <w:szCs w:val="20"/>
        </w:rPr>
        <w:t>1-"Beslenme Dostu Okul Projesi" ile öğrencilerin, sağlıklı beslenme ve hareketli yaşam koşullarına teşvik edilmesi,</w:t>
      </w:r>
    </w:p>
    <w:p w:rsidR="006D2395" w:rsidRPr="000F41C7" w:rsidRDefault="006D2395" w:rsidP="006D2395">
      <w:pPr>
        <w:pStyle w:val="NormalWeb"/>
        <w:jc w:val="center"/>
        <w:rPr>
          <w:rFonts w:ascii="Arial" w:hAnsi="Arial" w:cs="Arial"/>
          <w:sz w:val="20"/>
          <w:szCs w:val="20"/>
        </w:rPr>
      </w:pPr>
      <w:r w:rsidRPr="000F41C7">
        <w:rPr>
          <w:rStyle w:val="Gl"/>
          <w:rFonts w:ascii="Arial" w:hAnsi="Arial" w:cs="Arial"/>
          <w:sz w:val="20"/>
          <w:szCs w:val="20"/>
        </w:rPr>
        <w:t xml:space="preserve">2- Okullumuzda sağlıksız beslenme ve </w:t>
      </w:r>
      <w:proofErr w:type="spellStart"/>
      <w:r w:rsidRPr="000F41C7">
        <w:rPr>
          <w:rStyle w:val="Gl"/>
          <w:rFonts w:ascii="Arial" w:hAnsi="Arial" w:cs="Arial"/>
          <w:sz w:val="20"/>
          <w:szCs w:val="20"/>
        </w:rPr>
        <w:t>obezitenin</w:t>
      </w:r>
      <w:proofErr w:type="spellEnd"/>
      <w:r w:rsidRPr="000F41C7">
        <w:rPr>
          <w:rStyle w:val="Gl"/>
          <w:rFonts w:ascii="Arial" w:hAnsi="Arial" w:cs="Arial"/>
          <w:sz w:val="20"/>
          <w:szCs w:val="20"/>
        </w:rPr>
        <w:t xml:space="preserve"> önlenmesi için gerekli tedbirlerin alınması.</w:t>
      </w:r>
    </w:p>
    <w:p w:rsidR="006D2395" w:rsidRPr="000F41C7" w:rsidRDefault="006D2395" w:rsidP="006D2395">
      <w:pPr>
        <w:pStyle w:val="NormalWeb"/>
        <w:jc w:val="center"/>
        <w:rPr>
          <w:rFonts w:ascii="Arial" w:hAnsi="Arial" w:cs="Arial"/>
          <w:sz w:val="20"/>
          <w:szCs w:val="20"/>
        </w:rPr>
      </w:pPr>
      <w:r w:rsidRPr="000F41C7">
        <w:rPr>
          <w:rStyle w:val="Gl"/>
          <w:rFonts w:ascii="Arial" w:hAnsi="Arial" w:cs="Arial"/>
          <w:sz w:val="20"/>
          <w:szCs w:val="20"/>
        </w:rPr>
        <w:t>3- Veliler ve öğrencilerde hareketli yaşam konusunda duyarlılığın arttırılması.</w:t>
      </w:r>
    </w:p>
    <w:p w:rsidR="006D2395" w:rsidRPr="000F41C7" w:rsidRDefault="006D2395" w:rsidP="006D2395">
      <w:pPr>
        <w:pStyle w:val="NormalWeb"/>
        <w:jc w:val="center"/>
        <w:rPr>
          <w:rFonts w:ascii="Arial" w:hAnsi="Arial" w:cs="Arial"/>
          <w:sz w:val="20"/>
          <w:szCs w:val="20"/>
        </w:rPr>
      </w:pPr>
      <w:r w:rsidRPr="000F41C7">
        <w:rPr>
          <w:rStyle w:val="Gl"/>
          <w:rFonts w:ascii="Arial" w:hAnsi="Arial" w:cs="Arial"/>
          <w:sz w:val="20"/>
          <w:szCs w:val="20"/>
        </w:rPr>
        <w:t>4- Sağlıklı beslenme ve hareketli yaşam için yapılan iyi uygulamaların desteklenmesi</w:t>
      </w:r>
    </w:p>
    <w:p w:rsidR="006D2395" w:rsidRPr="000F41C7" w:rsidRDefault="006D2395" w:rsidP="006D2395">
      <w:pPr>
        <w:pStyle w:val="NormalWeb"/>
        <w:jc w:val="center"/>
        <w:rPr>
          <w:rFonts w:ascii="Arial" w:hAnsi="Arial" w:cs="Arial"/>
          <w:sz w:val="20"/>
          <w:szCs w:val="20"/>
        </w:rPr>
      </w:pPr>
      <w:r w:rsidRPr="000F41C7">
        <w:rPr>
          <w:rStyle w:val="Gl"/>
          <w:rFonts w:ascii="Arial" w:hAnsi="Arial" w:cs="Arial"/>
          <w:sz w:val="20"/>
          <w:szCs w:val="20"/>
        </w:rPr>
        <w:t>5- Okul sağlığının daha iyi düzeylere çıkarılması için çalışmalar yapılması.</w:t>
      </w:r>
    </w:p>
    <w:p w:rsidR="006D2395" w:rsidRPr="000F41C7" w:rsidRDefault="006D2395" w:rsidP="006D2395">
      <w:pPr>
        <w:pStyle w:val="NormalWeb"/>
        <w:jc w:val="center"/>
        <w:rPr>
          <w:rFonts w:ascii="Arial" w:hAnsi="Arial" w:cs="Arial"/>
          <w:sz w:val="20"/>
          <w:szCs w:val="20"/>
        </w:rPr>
      </w:pPr>
      <w:r>
        <w:rPr>
          <w:rStyle w:val="Gl"/>
          <w:rFonts w:ascii="Arial" w:hAnsi="Arial" w:cs="Arial"/>
          <w:sz w:val="20"/>
          <w:szCs w:val="20"/>
        </w:rPr>
        <w:t xml:space="preserve">Bu bağlamda okulumuzda </w:t>
      </w:r>
      <w:r w:rsidR="0045170A">
        <w:rPr>
          <w:rStyle w:val="Gl"/>
          <w:rFonts w:ascii="Arial" w:hAnsi="Arial" w:cs="Arial"/>
          <w:sz w:val="20"/>
          <w:szCs w:val="20"/>
        </w:rPr>
        <w:t>2024-2025</w:t>
      </w:r>
      <w:r w:rsidR="002E26B9">
        <w:rPr>
          <w:rStyle w:val="Gl"/>
          <w:rFonts w:ascii="Arial" w:hAnsi="Arial" w:cs="Arial"/>
          <w:sz w:val="20"/>
          <w:szCs w:val="20"/>
        </w:rPr>
        <w:t xml:space="preserve"> </w:t>
      </w:r>
      <w:r w:rsidRPr="000F41C7">
        <w:rPr>
          <w:rStyle w:val="Gl"/>
          <w:rFonts w:ascii="Arial" w:hAnsi="Arial" w:cs="Arial"/>
          <w:sz w:val="20"/>
          <w:szCs w:val="20"/>
        </w:rPr>
        <w:t>öğretim yılı için Beslenme D</w:t>
      </w:r>
      <w:r>
        <w:rPr>
          <w:rStyle w:val="Gl"/>
          <w:rFonts w:ascii="Arial" w:hAnsi="Arial" w:cs="Arial"/>
          <w:sz w:val="20"/>
          <w:szCs w:val="20"/>
        </w:rPr>
        <w:t>ostu Okul Projesi kapsamında aş</w:t>
      </w:r>
      <w:r w:rsidRPr="000F41C7">
        <w:rPr>
          <w:rStyle w:val="Gl"/>
          <w:rFonts w:ascii="Arial" w:hAnsi="Arial" w:cs="Arial"/>
          <w:sz w:val="20"/>
          <w:szCs w:val="20"/>
        </w:rPr>
        <w:t>ağıda belirtilen çalışma planı uygulanacaktır</w:t>
      </w:r>
      <w:r w:rsidRPr="000F41C7">
        <w:rPr>
          <w:rFonts w:ascii="Arial" w:hAnsi="Arial" w:cs="Arial"/>
          <w:sz w:val="20"/>
          <w:szCs w:val="20"/>
        </w:rPr>
        <w:t>.</w:t>
      </w:r>
    </w:p>
    <w:p w:rsidR="006D2395" w:rsidRPr="000F41C7" w:rsidRDefault="006D2395" w:rsidP="00FD3348">
      <w:pPr>
        <w:pStyle w:val="NormalWeb"/>
        <w:jc w:val="center"/>
        <w:rPr>
          <w:rFonts w:ascii="Arial" w:hAnsi="Arial" w:cs="Arial"/>
          <w:sz w:val="20"/>
          <w:szCs w:val="20"/>
        </w:rPr>
      </w:pPr>
      <w:r w:rsidRPr="000F41C7">
        <w:rPr>
          <w:rStyle w:val="Gl"/>
          <w:rFonts w:ascii="Arial" w:hAnsi="Arial" w:cs="Arial"/>
          <w:sz w:val="20"/>
          <w:szCs w:val="20"/>
        </w:rPr>
        <w:t>AMAÇLARIMIZ </w:t>
      </w:r>
    </w:p>
    <w:p w:rsidR="006D2395" w:rsidRPr="000F41C7" w:rsidRDefault="006D2395" w:rsidP="006D2395">
      <w:pPr>
        <w:pStyle w:val="font8"/>
        <w:jc w:val="center"/>
        <w:rPr>
          <w:rFonts w:ascii="Arial" w:hAnsi="Arial" w:cs="Arial"/>
          <w:sz w:val="20"/>
          <w:szCs w:val="20"/>
        </w:rPr>
      </w:pPr>
      <w:r w:rsidRPr="000F41C7">
        <w:rPr>
          <w:rFonts w:ascii="Arial" w:hAnsi="Arial" w:cs="Arial"/>
          <w:sz w:val="20"/>
          <w:szCs w:val="20"/>
        </w:rPr>
        <w:t>Aile ve çocuk eğitimleri ile sağlıklı nesillerin yetişmesine katkı sağmak için;</w:t>
      </w:r>
    </w:p>
    <w:p w:rsidR="006D2395" w:rsidRPr="000F41C7" w:rsidRDefault="006D2395" w:rsidP="006D2395">
      <w:pPr>
        <w:pStyle w:val="font8"/>
        <w:jc w:val="center"/>
        <w:rPr>
          <w:rFonts w:ascii="Arial" w:hAnsi="Arial" w:cs="Arial"/>
          <w:sz w:val="20"/>
          <w:szCs w:val="20"/>
        </w:rPr>
      </w:pPr>
      <w:r w:rsidRPr="000F41C7">
        <w:rPr>
          <w:rFonts w:ascii="Arial" w:hAnsi="Arial" w:cs="Arial"/>
          <w:sz w:val="20"/>
          <w:szCs w:val="20"/>
        </w:rPr>
        <w:t>** Çocuk ve ailelerde sağlıklı beslenme,</w:t>
      </w:r>
    </w:p>
    <w:p w:rsidR="006D2395" w:rsidRPr="000F41C7" w:rsidRDefault="006D2395" w:rsidP="006D2395">
      <w:pPr>
        <w:pStyle w:val="font8"/>
        <w:jc w:val="center"/>
        <w:rPr>
          <w:rFonts w:ascii="Arial" w:hAnsi="Arial" w:cs="Arial"/>
          <w:sz w:val="20"/>
          <w:szCs w:val="20"/>
        </w:rPr>
      </w:pPr>
      <w:r w:rsidRPr="000F41C7">
        <w:rPr>
          <w:rFonts w:ascii="Arial" w:hAnsi="Arial" w:cs="Arial"/>
          <w:sz w:val="20"/>
          <w:szCs w:val="20"/>
        </w:rPr>
        <w:t>** Çocukluklarda şişmanlık,</w:t>
      </w:r>
    </w:p>
    <w:p w:rsidR="006D2395" w:rsidRPr="000F41C7" w:rsidRDefault="006D2395" w:rsidP="006D2395">
      <w:pPr>
        <w:pStyle w:val="font8"/>
        <w:jc w:val="center"/>
        <w:rPr>
          <w:rFonts w:ascii="Arial" w:hAnsi="Arial" w:cs="Arial"/>
          <w:sz w:val="20"/>
          <w:szCs w:val="20"/>
        </w:rPr>
      </w:pPr>
      <w:r w:rsidRPr="000F41C7">
        <w:rPr>
          <w:rFonts w:ascii="Arial" w:hAnsi="Arial" w:cs="Arial"/>
          <w:sz w:val="20"/>
          <w:szCs w:val="20"/>
        </w:rPr>
        <w:t>** Sağlıklı okul dönemi,</w:t>
      </w:r>
    </w:p>
    <w:p w:rsidR="006D2395" w:rsidRPr="000F41C7" w:rsidRDefault="006D2395" w:rsidP="006D2395">
      <w:pPr>
        <w:pStyle w:val="font8"/>
        <w:jc w:val="center"/>
        <w:rPr>
          <w:rFonts w:ascii="Arial" w:hAnsi="Arial" w:cs="Arial"/>
          <w:sz w:val="20"/>
          <w:szCs w:val="20"/>
        </w:rPr>
      </w:pPr>
      <w:r w:rsidRPr="000F41C7">
        <w:rPr>
          <w:rFonts w:ascii="Arial" w:hAnsi="Arial" w:cs="Arial"/>
          <w:sz w:val="20"/>
          <w:szCs w:val="20"/>
        </w:rPr>
        <w:t xml:space="preserve">** Sağlık risklerine göre ( </w:t>
      </w:r>
      <w:proofErr w:type="spellStart"/>
      <w:proofErr w:type="gramStart"/>
      <w:r w:rsidRPr="000F41C7">
        <w:rPr>
          <w:rFonts w:ascii="Arial" w:hAnsi="Arial" w:cs="Arial"/>
          <w:sz w:val="20"/>
          <w:szCs w:val="20"/>
        </w:rPr>
        <w:t>Hiperlipidemi</w:t>
      </w:r>
      <w:proofErr w:type="spellEnd"/>
      <w:r w:rsidRPr="000F41C7">
        <w:rPr>
          <w:rFonts w:ascii="Arial" w:hAnsi="Arial" w:cs="Arial"/>
          <w:sz w:val="20"/>
          <w:szCs w:val="20"/>
        </w:rPr>
        <w:t>,</w:t>
      </w:r>
      <w:proofErr w:type="spellStart"/>
      <w:r w:rsidRPr="000F41C7">
        <w:rPr>
          <w:rFonts w:ascii="Arial" w:hAnsi="Arial" w:cs="Arial"/>
          <w:sz w:val="20"/>
          <w:szCs w:val="20"/>
        </w:rPr>
        <w:t>troid</w:t>
      </w:r>
      <w:proofErr w:type="spellEnd"/>
      <w:proofErr w:type="gramEnd"/>
      <w:r w:rsidRPr="000F41C7">
        <w:rPr>
          <w:rFonts w:ascii="Arial" w:hAnsi="Arial" w:cs="Arial"/>
          <w:sz w:val="20"/>
          <w:szCs w:val="20"/>
        </w:rPr>
        <w:t xml:space="preserve"> hastalıkları , demir yetersizliği,kansızlık )</w:t>
      </w:r>
    </w:p>
    <w:p w:rsidR="006D2395" w:rsidRPr="000F41C7" w:rsidRDefault="006D2395" w:rsidP="006D2395">
      <w:pPr>
        <w:pStyle w:val="font8"/>
        <w:jc w:val="center"/>
        <w:rPr>
          <w:rFonts w:ascii="Arial" w:hAnsi="Arial" w:cs="Arial"/>
          <w:sz w:val="20"/>
          <w:szCs w:val="20"/>
        </w:rPr>
      </w:pPr>
      <w:r w:rsidRPr="000F41C7">
        <w:rPr>
          <w:rFonts w:ascii="Arial" w:hAnsi="Arial" w:cs="Arial"/>
          <w:sz w:val="20"/>
          <w:szCs w:val="20"/>
        </w:rPr>
        <w:t xml:space="preserve">çocuk ve aile beslenmesi, programlarıyla genç nesillerin sağlıklı yetişmesine destek </w:t>
      </w:r>
      <w:proofErr w:type="gramStart"/>
      <w:r w:rsidRPr="000F41C7">
        <w:rPr>
          <w:rFonts w:ascii="Arial" w:hAnsi="Arial" w:cs="Arial"/>
          <w:sz w:val="20"/>
          <w:szCs w:val="20"/>
        </w:rPr>
        <w:t>vermek.Aile</w:t>
      </w:r>
      <w:proofErr w:type="gramEnd"/>
      <w:r w:rsidRPr="000F41C7">
        <w:rPr>
          <w:rFonts w:ascii="Arial" w:hAnsi="Arial" w:cs="Arial"/>
          <w:sz w:val="20"/>
          <w:szCs w:val="20"/>
        </w:rPr>
        <w:t> bireylerinin sağlıklı çocuklar beslenme bilincini artırma, sağlık risklerini azaltma ve sağlıklı nesiller yetiştirme için gerekli beslenme eğitim hizmetini sağlamak. </w:t>
      </w:r>
    </w:p>
    <w:p w:rsidR="00FD3348" w:rsidRDefault="006D2395" w:rsidP="00FD3348">
      <w:pPr>
        <w:pStyle w:val="font8"/>
        <w:jc w:val="center"/>
        <w:rPr>
          <w:rFonts w:ascii="Arial" w:hAnsi="Arial" w:cs="Arial"/>
          <w:sz w:val="20"/>
          <w:szCs w:val="20"/>
        </w:rPr>
      </w:pPr>
      <w:r w:rsidRPr="000F41C7">
        <w:rPr>
          <w:rFonts w:ascii="Arial" w:hAnsi="Arial" w:cs="Arial"/>
          <w:sz w:val="20"/>
          <w:szCs w:val="20"/>
        </w:rPr>
        <w:t>Sağlıklı sofraların paylaşıldıkça güzelleştiğini biliyoruz.</w:t>
      </w:r>
    </w:p>
    <w:p w:rsidR="00FD3348" w:rsidRDefault="00FD3348" w:rsidP="00FD3348">
      <w:pPr>
        <w:pStyle w:val="font8"/>
        <w:jc w:val="center"/>
        <w:rPr>
          <w:rFonts w:ascii="Arial" w:hAnsi="Arial" w:cs="Arial"/>
          <w:b/>
          <w:bCs/>
          <w:sz w:val="20"/>
        </w:rPr>
      </w:pPr>
    </w:p>
    <w:p w:rsidR="00FD3348" w:rsidRDefault="00FD3348" w:rsidP="00FD3348">
      <w:pPr>
        <w:pStyle w:val="font8"/>
        <w:jc w:val="center"/>
        <w:rPr>
          <w:rFonts w:ascii="Arial" w:hAnsi="Arial" w:cs="Arial"/>
          <w:b/>
          <w:bCs/>
          <w:sz w:val="20"/>
        </w:rPr>
      </w:pPr>
    </w:p>
    <w:p w:rsidR="00F4213D" w:rsidRDefault="00F4213D" w:rsidP="00FD3348">
      <w:pPr>
        <w:pStyle w:val="font8"/>
        <w:jc w:val="center"/>
        <w:rPr>
          <w:rFonts w:ascii="Arial" w:hAnsi="Arial" w:cs="Arial"/>
          <w:b/>
          <w:bCs/>
          <w:sz w:val="20"/>
        </w:rPr>
      </w:pPr>
    </w:p>
    <w:p w:rsidR="00F4213D" w:rsidRDefault="00F4213D" w:rsidP="00FD3348">
      <w:pPr>
        <w:pStyle w:val="font8"/>
        <w:jc w:val="center"/>
        <w:rPr>
          <w:rFonts w:ascii="Arial" w:hAnsi="Arial" w:cs="Arial"/>
          <w:b/>
          <w:bCs/>
          <w:sz w:val="20"/>
        </w:rPr>
      </w:pPr>
    </w:p>
    <w:p w:rsidR="00424CBA" w:rsidRDefault="00424CBA" w:rsidP="00FD3348">
      <w:pPr>
        <w:pStyle w:val="font8"/>
        <w:jc w:val="center"/>
        <w:rPr>
          <w:rFonts w:ascii="Arial" w:hAnsi="Arial" w:cs="Arial"/>
          <w:b/>
          <w:bCs/>
          <w:sz w:val="20"/>
        </w:rPr>
      </w:pPr>
    </w:p>
    <w:p w:rsidR="00FD3348" w:rsidRDefault="00FD3348" w:rsidP="00FD3348">
      <w:pPr>
        <w:pStyle w:val="font8"/>
        <w:jc w:val="center"/>
        <w:rPr>
          <w:rFonts w:ascii="Arial" w:hAnsi="Arial" w:cs="Arial"/>
          <w:b/>
          <w:bCs/>
          <w:sz w:val="20"/>
        </w:rPr>
      </w:pPr>
    </w:p>
    <w:p w:rsidR="00424CBA" w:rsidRDefault="00424CBA" w:rsidP="00FD3348">
      <w:pPr>
        <w:pStyle w:val="font8"/>
        <w:jc w:val="center"/>
        <w:rPr>
          <w:rFonts w:ascii="Arial" w:hAnsi="Arial" w:cs="Arial"/>
          <w:b/>
          <w:bCs/>
          <w:sz w:val="20"/>
        </w:rPr>
      </w:pPr>
    </w:p>
    <w:p w:rsidR="00146E53" w:rsidRPr="008559BA" w:rsidRDefault="00146E53" w:rsidP="00FD3348">
      <w:pPr>
        <w:pStyle w:val="font8"/>
        <w:jc w:val="center"/>
        <w:rPr>
          <w:rFonts w:ascii="Arial" w:hAnsi="Arial" w:cs="Arial"/>
          <w:b/>
          <w:sz w:val="20"/>
          <w:szCs w:val="20"/>
        </w:rPr>
      </w:pPr>
      <w:r w:rsidRPr="008559BA">
        <w:rPr>
          <w:rFonts w:ascii="Arial" w:hAnsi="Arial" w:cs="Arial"/>
          <w:b/>
          <w:bCs/>
          <w:sz w:val="20"/>
        </w:rPr>
        <w:lastRenderedPageBreak/>
        <w:t>YILLIK ÇALIŞMA PLANI</w:t>
      </w:r>
    </w:p>
    <w:tbl>
      <w:tblPr>
        <w:tblpPr w:leftFromText="45" w:rightFromText="45" w:vertAnchor="text" w:horzAnchor="margin" w:tblpXSpec="center" w:tblpY="470"/>
        <w:tblW w:w="938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71"/>
        <w:gridCol w:w="5633"/>
        <w:gridCol w:w="2781"/>
      </w:tblGrid>
      <w:tr w:rsidR="003262E6" w:rsidRPr="000F41C7" w:rsidTr="00396F8D">
        <w:trPr>
          <w:tblCellSpacing w:w="0" w:type="dxa"/>
        </w:trPr>
        <w:tc>
          <w:tcPr>
            <w:tcW w:w="971"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AYLAR</w:t>
            </w:r>
          </w:p>
        </w:tc>
        <w:tc>
          <w:tcPr>
            <w:tcW w:w="5633"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YAPILACAK ETKİNLİKLER</w:t>
            </w:r>
          </w:p>
        </w:tc>
        <w:tc>
          <w:tcPr>
            <w:tcW w:w="2781"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ETKİNLİK SORUMLULARI</w:t>
            </w:r>
          </w:p>
        </w:tc>
      </w:tr>
      <w:tr w:rsidR="00396F8D" w:rsidRPr="000F41C7" w:rsidTr="00396F8D">
        <w:trPr>
          <w:tblCellSpacing w:w="0" w:type="dxa"/>
        </w:trPr>
        <w:tc>
          <w:tcPr>
            <w:tcW w:w="971" w:type="dxa"/>
            <w:vMerge w:val="restart"/>
            <w:tcBorders>
              <w:top w:val="outset" w:sz="6" w:space="0" w:color="auto"/>
              <w:left w:val="outset" w:sz="6" w:space="0" w:color="auto"/>
              <w:right w:val="outset" w:sz="6" w:space="0" w:color="auto"/>
            </w:tcBorders>
            <w:vAlign w:val="center"/>
            <w:hideMark/>
          </w:tcPr>
          <w:p w:rsidR="00396F8D" w:rsidRPr="000F41C7" w:rsidRDefault="00396F8D" w:rsidP="00396F8D">
            <w:pPr>
              <w:spacing w:before="100" w:beforeAutospacing="1" w:after="75" w:line="240" w:lineRule="auto"/>
              <w:ind w:left="45" w:right="45"/>
              <w:jc w:val="center"/>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KASIM</w:t>
            </w: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Ekibinin Kurulması.</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396F8D" w:rsidP="00C645A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w:t>
            </w:r>
            <w:r w:rsidR="00086DFC">
              <w:rPr>
                <w:rFonts w:ascii="Times New Roman" w:eastAsia="Times New Roman" w:hAnsi="Times New Roman" w:cs="Times New Roman"/>
                <w:sz w:val="20"/>
                <w:szCs w:val="20"/>
              </w:rPr>
              <w:t xml:space="preserve">Okul Müdürü </w:t>
            </w:r>
            <w:r w:rsidR="00C645A6">
              <w:rPr>
                <w:rFonts w:ascii="Times New Roman" w:eastAsia="Times New Roman" w:hAnsi="Times New Roman" w:cs="Times New Roman"/>
                <w:sz w:val="20"/>
                <w:szCs w:val="20"/>
              </w:rPr>
              <w:t>Himmet DERİM</w:t>
            </w:r>
            <w:r w:rsidRPr="000F41C7">
              <w:rPr>
                <w:rFonts w:ascii="Times New Roman" w:eastAsia="Times New Roman" w:hAnsi="Times New Roman" w:cs="Times New Roman"/>
                <w:sz w:val="20"/>
                <w:szCs w:val="20"/>
              </w:rPr>
              <w:t xml:space="preserve"> 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8763A5">
            <w:pPr>
              <w:spacing w:before="100" w:beforeAutospacing="1" w:after="75" w:line="240" w:lineRule="auto"/>
              <w:ind w:left="45" w:right="45"/>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Kantin Denetleme Ekibinin oluşturulması</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086DFC" w:rsidP="00146E53">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Okul </w:t>
            </w:r>
            <w:proofErr w:type="gramStart"/>
            <w:r>
              <w:rPr>
                <w:rFonts w:ascii="Times New Roman" w:eastAsia="Times New Roman" w:hAnsi="Times New Roman" w:cs="Times New Roman"/>
                <w:sz w:val="20"/>
                <w:szCs w:val="20"/>
              </w:rPr>
              <w:t xml:space="preserve">Müdürü </w:t>
            </w:r>
            <w:r w:rsidR="00C645A6">
              <w:rPr>
                <w:rFonts w:ascii="Times New Roman" w:eastAsia="Times New Roman" w:hAnsi="Times New Roman" w:cs="Times New Roman"/>
                <w:sz w:val="20"/>
                <w:szCs w:val="20"/>
              </w:rPr>
              <w:t xml:space="preserve"> Himmet</w:t>
            </w:r>
            <w:proofErr w:type="gramEnd"/>
            <w:r w:rsidR="00C645A6">
              <w:rPr>
                <w:rFonts w:ascii="Times New Roman" w:eastAsia="Times New Roman" w:hAnsi="Times New Roman" w:cs="Times New Roman"/>
                <w:sz w:val="20"/>
                <w:szCs w:val="20"/>
              </w:rPr>
              <w:t xml:space="preserve"> DERİM</w:t>
            </w:r>
            <w:r w:rsidR="00C645A6" w:rsidRPr="000F41C7">
              <w:rPr>
                <w:rFonts w:ascii="Times New Roman" w:eastAsia="Times New Roman" w:hAnsi="Times New Roman" w:cs="Times New Roman"/>
                <w:sz w:val="20"/>
                <w:szCs w:val="20"/>
              </w:rPr>
              <w:t xml:space="preserve"> </w:t>
            </w:r>
            <w:r w:rsidR="00396F8D" w:rsidRPr="000F41C7">
              <w:rPr>
                <w:rFonts w:ascii="Times New Roman" w:eastAsia="Times New Roman" w:hAnsi="Times New Roman" w:cs="Times New Roman"/>
                <w:sz w:val="20"/>
                <w:szCs w:val="20"/>
              </w:rPr>
              <w:t>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8763A5">
            <w:pPr>
              <w:spacing w:before="100" w:beforeAutospacing="1" w:after="75" w:line="240" w:lineRule="auto"/>
              <w:ind w:left="45" w:right="45"/>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Yıllık çalışma planının hazırlanması </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 Yaşam Ekibi tarafından</w:t>
            </w:r>
          </w:p>
        </w:tc>
      </w:tr>
      <w:tr w:rsidR="00396F8D" w:rsidRPr="000F41C7" w:rsidTr="008763A5">
        <w:trPr>
          <w:tblCellSpacing w:w="0" w:type="dxa"/>
        </w:trPr>
        <w:tc>
          <w:tcPr>
            <w:tcW w:w="971" w:type="dxa"/>
            <w:vMerge/>
            <w:tcBorders>
              <w:left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Okuldaki tüm öğrencilerin boy ve kilolarının tespit edilmesi </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086DFC" w:rsidP="00850A15">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Beden Eğitimi Öğretmeni </w:t>
            </w:r>
            <w:r w:rsidR="00850A15">
              <w:rPr>
                <w:rFonts w:ascii="Times New Roman" w:eastAsia="Times New Roman" w:hAnsi="Times New Roman" w:cs="Times New Roman"/>
                <w:sz w:val="20"/>
                <w:szCs w:val="20"/>
              </w:rPr>
              <w:t>Gülizar UYMAZ</w:t>
            </w:r>
            <w:r>
              <w:rPr>
                <w:rFonts w:ascii="Times New Roman" w:eastAsia="Times New Roman" w:hAnsi="Times New Roman" w:cs="Times New Roman"/>
                <w:sz w:val="20"/>
                <w:szCs w:val="20"/>
              </w:rPr>
              <w:t xml:space="preserve"> </w:t>
            </w:r>
            <w:r w:rsidR="00396F8D" w:rsidRPr="000F41C7">
              <w:rPr>
                <w:rFonts w:ascii="Times New Roman" w:eastAsia="Times New Roman" w:hAnsi="Times New Roman" w:cs="Times New Roman"/>
                <w:sz w:val="20"/>
                <w:szCs w:val="20"/>
              </w:rPr>
              <w:t>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Sağlık için spor etkinliğinin yapılması</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8559BA" w:rsidP="00146E53">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Şube Rehber </w:t>
            </w:r>
            <w:r w:rsidR="00396F8D" w:rsidRPr="000F41C7">
              <w:rPr>
                <w:rFonts w:ascii="Times New Roman" w:eastAsia="Times New Roman" w:hAnsi="Times New Roman" w:cs="Times New Roman"/>
                <w:sz w:val="20"/>
                <w:szCs w:val="20"/>
              </w:rPr>
              <w:t>Öğretmenler</w:t>
            </w:r>
            <w:r>
              <w:rPr>
                <w:rFonts w:ascii="Times New Roman" w:eastAsia="Times New Roman" w:hAnsi="Times New Roman" w:cs="Times New Roman"/>
                <w:sz w:val="20"/>
                <w:szCs w:val="20"/>
              </w:rPr>
              <w:t>i</w:t>
            </w:r>
            <w:r w:rsidR="00396F8D" w:rsidRPr="000F41C7">
              <w:rPr>
                <w:rFonts w:ascii="Times New Roman" w:eastAsia="Times New Roman" w:hAnsi="Times New Roman" w:cs="Times New Roman"/>
                <w:sz w:val="20"/>
                <w:szCs w:val="20"/>
              </w:rPr>
              <w:t xml:space="preserve"> 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Sağlıklı Hayat –Sağlıklı Beslenme konusunda rehber öğretmen tarafından velilere seminer verilmesi </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086DFC" w:rsidP="003262E6">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Rehber öğretmen </w:t>
            </w:r>
            <w:r w:rsidR="00F62DC6">
              <w:rPr>
                <w:rFonts w:ascii="Times New Roman" w:eastAsia="Times New Roman" w:hAnsi="Times New Roman" w:cs="Times New Roman"/>
                <w:sz w:val="20"/>
                <w:szCs w:val="20"/>
              </w:rPr>
              <w:t>Şeyma DAVŞAN</w:t>
            </w:r>
            <w:r w:rsidR="00396F8D" w:rsidRPr="000F41C7">
              <w:rPr>
                <w:rFonts w:ascii="Times New Roman" w:eastAsia="Times New Roman" w:hAnsi="Times New Roman" w:cs="Times New Roman"/>
                <w:sz w:val="20"/>
                <w:szCs w:val="20"/>
              </w:rPr>
              <w:t xml:space="preserve"> 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086DFC" w:rsidP="00146E53">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Beden Eğitimi derslerinde</w:t>
            </w:r>
            <w:r w:rsidR="00396F8D" w:rsidRPr="000F41C7">
              <w:rPr>
                <w:rFonts w:ascii="Times New Roman" w:eastAsia="Times New Roman" w:hAnsi="Times New Roman" w:cs="Times New Roman"/>
                <w:sz w:val="20"/>
                <w:szCs w:val="20"/>
              </w:rPr>
              <w:t xml:space="preserve"> okul bahçesi ve içinde sağlıklı yaşam sporu yapılması</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086DFC" w:rsidP="00146E53">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Beden Eğitimi Öğretmeni </w:t>
            </w:r>
            <w:r w:rsidR="00F62DC6">
              <w:rPr>
                <w:rFonts w:ascii="Times New Roman" w:eastAsia="Times New Roman" w:hAnsi="Times New Roman" w:cs="Times New Roman"/>
                <w:sz w:val="20"/>
                <w:szCs w:val="20"/>
              </w:rPr>
              <w:t>Hakkı OLGUN</w:t>
            </w:r>
            <w:r>
              <w:rPr>
                <w:rFonts w:ascii="Times New Roman" w:eastAsia="Times New Roman" w:hAnsi="Times New Roman" w:cs="Times New Roman"/>
                <w:sz w:val="20"/>
                <w:szCs w:val="20"/>
              </w:rPr>
              <w:t xml:space="preserve"> </w:t>
            </w:r>
            <w:r w:rsidRPr="000F41C7">
              <w:rPr>
                <w:rFonts w:ascii="Times New Roman" w:eastAsia="Times New Roman" w:hAnsi="Times New Roman" w:cs="Times New Roman"/>
                <w:sz w:val="20"/>
                <w:szCs w:val="20"/>
              </w:rPr>
              <w:t>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Hijyen kurallarının okul beslenme panosu ve sınıf panolarında duyurulması  </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Öğretmenler 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Okul beslenme programı hakkında ve sağlıklı beslenme konusunda öğrencilere bilgiler verilmesi </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Öğretmenler 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Cs/>
                <w:sz w:val="20"/>
              </w:rPr>
              <w:t>Dünya diyabet günü</w:t>
            </w:r>
            <w:r w:rsidRPr="000F41C7">
              <w:rPr>
                <w:rFonts w:ascii="Times New Roman" w:eastAsia="Times New Roman" w:hAnsi="Times New Roman" w:cs="Times New Roman"/>
                <w:sz w:val="20"/>
                <w:szCs w:val="20"/>
              </w:rPr>
              <w:t xml:space="preserve"> nedeniyle Abur Cubur Son  Etkinliği yapılması (</w:t>
            </w:r>
            <w:proofErr w:type="gramStart"/>
            <w:r w:rsidRPr="000F41C7">
              <w:rPr>
                <w:rFonts w:ascii="Times New Roman" w:eastAsia="Times New Roman" w:hAnsi="Times New Roman" w:cs="Times New Roman"/>
                <w:sz w:val="20"/>
                <w:szCs w:val="20"/>
              </w:rPr>
              <w:t>resim ,drama</w:t>
            </w:r>
            <w:proofErr w:type="gramEnd"/>
            <w:r w:rsidRPr="000F41C7">
              <w:rPr>
                <w:rFonts w:ascii="Times New Roman" w:eastAsia="Times New Roman" w:hAnsi="Times New Roman" w:cs="Times New Roman"/>
                <w:sz w:val="20"/>
                <w:szCs w:val="20"/>
              </w:rPr>
              <w:t>, sergi vb)</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086DFC" w:rsidP="00146E53">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Şube Rehber </w:t>
            </w:r>
            <w:r w:rsidRPr="000F41C7">
              <w:rPr>
                <w:rFonts w:ascii="Times New Roman" w:eastAsia="Times New Roman" w:hAnsi="Times New Roman" w:cs="Times New Roman"/>
                <w:sz w:val="20"/>
                <w:szCs w:val="20"/>
              </w:rPr>
              <w:t>Öğretmenler</w:t>
            </w:r>
            <w:r>
              <w:rPr>
                <w:rFonts w:ascii="Times New Roman" w:eastAsia="Times New Roman" w:hAnsi="Times New Roman" w:cs="Times New Roman"/>
                <w:sz w:val="20"/>
                <w:szCs w:val="20"/>
              </w:rPr>
              <w:t>i</w:t>
            </w:r>
            <w:r w:rsidRPr="000F41C7">
              <w:rPr>
                <w:rFonts w:ascii="Times New Roman" w:eastAsia="Times New Roman" w:hAnsi="Times New Roman" w:cs="Times New Roman"/>
                <w:sz w:val="20"/>
                <w:szCs w:val="20"/>
              </w:rPr>
              <w:t xml:space="preserve"> 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Veli bilgilendirme toplantılarında sağlıklı beslenme konularına değinilmesi</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086DFC" w:rsidP="00146E53">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Şube Rehber </w:t>
            </w:r>
            <w:r w:rsidRPr="000F41C7">
              <w:rPr>
                <w:rFonts w:ascii="Times New Roman" w:eastAsia="Times New Roman" w:hAnsi="Times New Roman" w:cs="Times New Roman"/>
                <w:sz w:val="20"/>
                <w:szCs w:val="20"/>
              </w:rPr>
              <w:t>Öğretmenler</w:t>
            </w:r>
            <w:r>
              <w:rPr>
                <w:rFonts w:ascii="Times New Roman" w:eastAsia="Times New Roman" w:hAnsi="Times New Roman" w:cs="Times New Roman"/>
                <w:sz w:val="20"/>
                <w:szCs w:val="20"/>
              </w:rPr>
              <w:t>i</w:t>
            </w:r>
            <w:r w:rsidRPr="000F41C7">
              <w:rPr>
                <w:rFonts w:ascii="Times New Roman" w:eastAsia="Times New Roman" w:hAnsi="Times New Roman" w:cs="Times New Roman"/>
                <w:sz w:val="20"/>
                <w:szCs w:val="20"/>
              </w:rPr>
              <w:t xml:space="preserve"> Tarafından</w:t>
            </w:r>
          </w:p>
        </w:tc>
      </w:tr>
      <w:tr w:rsidR="00396F8D" w:rsidRPr="000F41C7" w:rsidTr="008763A5">
        <w:trPr>
          <w:tblCellSpacing w:w="0" w:type="dxa"/>
        </w:trPr>
        <w:tc>
          <w:tcPr>
            <w:tcW w:w="0" w:type="auto"/>
            <w:vMerge/>
            <w:tcBorders>
              <w:left w:val="outset" w:sz="6" w:space="0" w:color="auto"/>
              <w:right w:val="outset" w:sz="6" w:space="0" w:color="auto"/>
            </w:tcBorders>
            <w:vAlign w:val="center"/>
            <w:hideMark/>
          </w:tcPr>
          <w:p w:rsidR="00396F8D" w:rsidRPr="000F41C7" w:rsidRDefault="00396F8D"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Cs/>
                <w:sz w:val="20"/>
              </w:rPr>
              <w:t>Öğrencilerin boy kilo ölçümlerinin yapılması ve istatistiklerin tutulması ve yapılan ölçümler sonucunda problem yaşayan öğrencilerle ve velilerle görüşülmesi</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086DFC" w:rsidP="00850A15">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Beden Eğitimi Öğretmeni </w:t>
            </w:r>
            <w:r w:rsidR="00850A15">
              <w:rPr>
                <w:rFonts w:ascii="Times New Roman" w:eastAsia="Times New Roman" w:hAnsi="Times New Roman" w:cs="Times New Roman"/>
                <w:sz w:val="20"/>
                <w:szCs w:val="20"/>
              </w:rPr>
              <w:t>Gülizar UYMAZ</w:t>
            </w:r>
            <w:r>
              <w:rPr>
                <w:rFonts w:ascii="Times New Roman" w:eastAsia="Times New Roman" w:hAnsi="Times New Roman" w:cs="Times New Roman"/>
                <w:sz w:val="20"/>
                <w:szCs w:val="20"/>
              </w:rPr>
              <w:t xml:space="preserve"> </w:t>
            </w:r>
            <w:r w:rsidRPr="000F41C7">
              <w:rPr>
                <w:rFonts w:ascii="Times New Roman" w:eastAsia="Times New Roman" w:hAnsi="Times New Roman" w:cs="Times New Roman"/>
                <w:sz w:val="20"/>
                <w:szCs w:val="20"/>
              </w:rPr>
              <w:t>tarafından</w:t>
            </w:r>
          </w:p>
        </w:tc>
      </w:tr>
      <w:tr w:rsidR="00396F8D" w:rsidRPr="000F41C7" w:rsidTr="008763A5">
        <w:trPr>
          <w:tblCellSpacing w:w="0" w:type="dxa"/>
        </w:trPr>
        <w:tc>
          <w:tcPr>
            <w:tcW w:w="0" w:type="auto"/>
            <w:vMerge/>
            <w:tcBorders>
              <w:left w:val="outset" w:sz="6" w:space="0" w:color="auto"/>
              <w:bottom w:val="outset" w:sz="6" w:space="0" w:color="auto"/>
              <w:right w:val="outset" w:sz="6" w:space="0" w:color="auto"/>
            </w:tcBorders>
            <w:vAlign w:val="center"/>
            <w:hideMark/>
          </w:tcPr>
          <w:p w:rsidR="00396F8D" w:rsidRPr="000F41C7" w:rsidRDefault="00396F8D"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Kasım ayı raporu ve beslenme listesinin yazılması</w:t>
            </w:r>
          </w:p>
        </w:tc>
        <w:tc>
          <w:tcPr>
            <w:tcW w:w="2781" w:type="dxa"/>
            <w:tcBorders>
              <w:top w:val="outset" w:sz="6" w:space="0" w:color="auto"/>
              <w:left w:val="outset" w:sz="6" w:space="0" w:color="auto"/>
              <w:bottom w:val="outset" w:sz="6" w:space="0" w:color="auto"/>
              <w:right w:val="outset" w:sz="6" w:space="0" w:color="auto"/>
            </w:tcBorders>
            <w:hideMark/>
          </w:tcPr>
          <w:p w:rsidR="00396F8D" w:rsidRPr="000F41C7" w:rsidRDefault="00396F8D"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 Yaşam Ekibi tarafından</w:t>
            </w:r>
          </w:p>
        </w:tc>
      </w:tr>
      <w:tr w:rsidR="003262E6" w:rsidRPr="000F41C7" w:rsidTr="00396F8D">
        <w:trPr>
          <w:tblCellSpacing w:w="0" w:type="dxa"/>
        </w:trPr>
        <w:tc>
          <w:tcPr>
            <w:tcW w:w="971" w:type="dxa"/>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w:t>
            </w:r>
          </w:p>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w:t>
            </w:r>
          </w:p>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w:t>
            </w:r>
          </w:p>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ARALIK</w:t>
            </w:r>
          </w:p>
        </w:tc>
        <w:tc>
          <w:tcPr>
            <w:tcW w:w="5633"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xml:space="preserve"> El </w:t>
            </w:r>
            <w:proofErr w:type="gramStart"/>
            <w:r w:rsidRPr="000F41C7">
              <w:rPr>
                <w:rFonts w:ascii="Times New Roman" w:eastAsia="Times New Roman" w:hAnsi="Times New Roman" w:cs="Times New Roman"/>
                <w:sz w:val="20"/>
                <w:szCs w:val="20"/>
              </w:rPr>
              <w:t>hijyeni</w:t>
            </w:r>
            <w:proofErr w:type="gramEnd"/>
            <w:r w:rsidRPr="000F41C7">
              <w:rPr>
                <w:rFonts w:ascii="Times New Roman" w:eastAsia="Times New Roman" w:hAnsi="Times New Roman" w:cs="Times New Roman"/>
                <w:sz w:val="20"/>
                <w:szCs w:val="20"/>
              </w:rPr>
              <w:t xml:space="preserve"> hakkında sınıfları  bilgilendirme</w:t>
            </w:r>
          </w:p>
        </w:tc>
        <w:tc>
          <w:tcPr>
            <w:tcW w:w="2781" w:type="dxa"/>
            <w:tcBorders>
              <w:top w:val="outset" w:sz="6" w:space="0" w:color="auto"/>
              <w:left w:val="outset" w:sz="6" w:space="0" w:color="auto"/>
              <w:bottom w:val="outset" w:sz="6" w:space="0" w:color="auto"/>
              <w:right w:val="outset" w:sz="6" w:space="0" w:color="auto"/>
            </w:tcBorders>
            <w:hideMark/>
          </w:tcPr>
          <w:p w:rsidR="003262E6" w:rsidRPr="000F41C7" w:rsidRDefault="00424CBA" w:rsidP="00146E53">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Şube Rehber </w:t>
            </w:r>
            <w:r w:rsidRPr="000F41C7">
              <w:rPr>
                <w:rFonts w:ascii="Times New Roman" w:eastAsia="Times New Roman" w:hAnsi="Times New Roman" w:cs="Times New Roman"/>
                <w:sz w:val="20"/>
                <w:szCs w:val="20"/>
              </w:rPr>
              <w:t>Öğretmenler</w:t>
            </w:r>
            <w:r>
              <w:rPr>
                <w:rFonts w:ascii="Times New Roman" w:eastAsia="Times New Roman" w:hAnsi="Times New Roman" w:cs="Times New Roman"/>
                <w:sz w:val="20"/>
                <w:szCs w:val="20"/>
              </w:rPr>
              <w:t>i</w:t>
            </w:r>
            <w:r w:rsidRPr="000F41C7">
              <w:rPr>
                <w:rFonts w:ascii="Times New Roman" w:eastAsia="Times New Roman" w:hAnsi="Times New Roman" w:cs="Times New Roman"/>
                <w:sz w:val="20"/>
                <w:szCs w:val="20"/>
              </w:rPr>
              <w:t xml:space="preserve"> Tarafından</w:t>
            </w:r>
          </w:p>
        </w:tc>
      </w:tr>
      <w:tr w:rsidR="003262E6" w:rsidRPr="000F41C7" w:rsidTr="00396F8D">
        <w:trPr>
          <w:trHeight w:val="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146E53">
            <w:pPr>
              <w:spacing w:after="0" w:line="240" w:lineRule="auto"/>
              <w:rPr>
                <w:rFonts w:ascii="Times New Roman" w:eastAsia="Times New Roman" w:hAnsi="Times New Roman" w:cs="Times New Roman"/>
                <w:sz w:val="20"/>
                <w:szCs w:val="20"/>
              </w:rPr>
            </w:pPr>
          </w:p>
        </w:tc>
        <w:tc>
          <w:tcPr>
            <w:tcW w:w="5633" w:type="dxa"/>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Okul beslenme panosunda Sağlıklı ve</w:t>
            </w:r>
          </w:p>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Dengeli Beslenme ilgili bilgiler duyurulması</w:t>
            </w:r>
          </w:p>
        </w:tc>
        <w:tc>
          <w:tcPr>
            <w:tcW w:w="2781" w:type="dxa"/>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Beslenme ve Hareketli Yaşam Ekibi üyeleri tarafından</w:t>
            </w:r>
          </w:p>
        </w:tc>
      </w:tr>
      <w:tr w:rsidR="003262E6" w:rsidRPr="000F41C7" w:rsidTr="003262E6">
        <w:trPr>
          <w:trHeight w:val="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146E53">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146E53">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146E53">
            <w:pPr>
              <w:spacing w:after="0" w:line="240" w:lineRule="auto"/>
              <w:rPr>
                <w:rFonts w:ascii="Times New Roman" w:eastAsia="Times New Roman" w:hAnsi="Times New Roman" w:cs="Times New Roman"/>
                <w:sz w:val="20"/>
                <w:szCs w:val="20"/>
              </w:rPr>
            </w:pPr>
          </w:p>
        </w:tc>
      </w:tr>
      <w:tr w:rsidR="003262E6" w:rsidRPr="000F41C7" w:rsidTr="00396F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Okulun internet sayfasında beslenme köşesinin güncellenmesi ve resimler eklenmesi</w:t>
            </w:r>
          </w:p>
        </w:tc>
        <w:tc>
          <w:tcPr>
            <w:tcW w:w="2781" w:type="dxa"/>
            <w:tcBorders>
              <w:top w:val="outset" w:sz="6" w:space="0" w:color="auto"/>
              <w:left w:val="outset" w:sz="6" w:space="0" w:color="auto"/>
              <w:bottom w:val="outset" w:sz="6" w:space="0" w:color="auto"/>
              <w:right w:val="outset" w:sz="6" w:space="0" w:color="auto"/>
            </w:tcBorders>
            <w:hideMark/>
          </w:tcPr>
          <w:p w:rsidR="003262E6" w:rsidRPr="000F41C7" w:rsidRDefault="00086DFC" w:rsidP="00086DFC">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Okul Müdür Yardımcısı </w:t>
            </w:r>
            <w:r w:rsidR="00F62DC6">
              <w:rPr>
                <w:rFonts w:ascii="Times New Roman" w:eastAsia="Times New Roman" w:hAnsi="Times New Roman" w:cs="Times New Roman"/>
                <w:sz w:val="20"/>
                <w:szCs w:val="20"/>
              </w:rPr>
              <w:t>Gülşah KÖSEOĞLU</w:t>
            </w:r>
          </w:p>
        </w:tc>
      </w:tr>
      <w:tr w:rsidR="003262E6" w:rsidRPr="000F41C7" w:rsidTr="00396F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Beslenme programı kapsamında öğrencilerin yaptıkları etkinliklerin okul internet sayfasında sergilenmesi</w:t>
            </w:r>
          </w:p>
        </w:tc>
        <w:tc>
          <w:tcPr>
            <w:tcW w:w="2781" w:type="dxa"/>
            <w:tcBorders>
              <w:top w:val="outset" w:sz="6" w:space="0" w:color="auto"/>
              <w:left w:val="outset" w:sz="6" w:space="0" w:color="auto"/>
              <w:bottom w:val="outset" w:sz="6" w:space="0" w:color="auto"/>
              <w:right w:val="outset" w:sz="6" w:space="0" w:color="auto"/>
            </w:tcBorders>
            <w:hideMark/>
          </w:tcPr>
          <w:p w:rsidR="003262E6" w:rsidRPr="000F41C7" w:rsidRDefault="00086DFC" w:rsidP="00146E53">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Okul Müdür Yardımcısı </w:t>
            </w:r>
            <w:r w:rsidR="00F62DC6">
              <w:rPr>
                <w:rFonts w:ascii="Times New Roman" w:eastAsia="Times New Roman" w:hAnsi="Times New Roman" w:cs="Times New Roman"/>
                <w:sz w:val="20"/>
                <w:szCs w:val="20"/>
              </w:rPr>
              <w:t>Gülşah KÖSEOĞLU</w:t>
            </w:r>
          </w:p>
        </w:tc>
      </w:tr>
      <w:tr w:rsidR="003262E6" w:rsidRPr="000F41C7" w:rsidTr="00396F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Aralık ayı rapor ve beslenme listesinin yazılması</w:t>
            </w:r>
          </w:p>
        </w:tc>
        <w:tc>
          <w:tcPr>
            <w:tcW w:w="2781"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 tarafından</w:t>
            </w:r>
          </w:p>
        </w:tc>
      </w:tr>
      <w:tr w:rsidR="003262E6" w:rsidRPr="000F41C7" w:rsidTr="00396F8D">
        <w:trPr>
          <w:tblCellSpacing w:w="0" w:type="dxa"/>
        </w:trPr>
        <w:tc>
          <w:tcPr>
            <w:tcW w:w="971" w:type="dxa"/>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xml:space="preserve">  </w:t>
            </w:r>
          </w:p>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OCAK</w:t>
            </w:r>
          </w:p>
        </w:tc>
        <w:tc>
          <w:tcPr>
            <w:tcW w:w="5633"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Abur cuburlar hakkında bilgilendirme  </w:t>
            </w:r>
          </w:p>
        </w:tc>
        <w:tc>
          <w:tcPr>
            <w:tcW w:w="2781"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w:t>
            </w:r>
            <w:r w:rsidR="00424CBA">
              <w:rPr>
                <w:rFonts w:ascii="Times New Roman" w:eastAsia="Times New Roman" w:hAnsi="Times New Roman" w:cs="Times New Roman"/>
                <w:sz w:val="20"/>
                <w:szCs w:val="20"/>
              </w:rPr>
              <w:t xml:space="preserve">Şube Rehber </w:t>
            </w:r>
            <w:r w:rsidR="00424CBA" w:rsidRPr="000F41C7">
              <w:rPr>
                <w:rFonts w:ascii="Times New Roman" w:eastAsia="Times New Roman" w:hAnsi="Times New Roman" w:cs="Times New Roman"/>
                <w:sz w:val="20"/>
                <w:szCs w:val="20"/>
              </w:rPr>
              <w:t>Öğretmenler</w:t>
            </w:r>
            <w:r w:rsidR="00424CBA">
              <w:rPr>
                <w:rFonts w:ascii="Times New Roman" w:eastAsia="Times New Roman" w:hAnsi="Times New Roman" w:cs="Times New Roman"/>
                <w:sz w:val="20"/>
                <w:szCs w:val="20"/>
              </w:rPr>
              <w:t>i</w:t>
            </w:r>
            <w:r w:rsidR="00424CBA" w:rsidRPr="000F41C7">
              <w:rPr>
                <w:rFonts w:ascii="Times New Roman" w:eastAsia="Times New Roman" w:hAnsi="Times New Roman" w:cs="Times New Roman"/>
                <w:sz w:val="20"/>
                <w:szCs w:val="20"/>
              </w:rPr>
              <w:t xml:space="preserve"> Tarafından</w:t>
            </w:r>
          </w:p>
        </w:tc>
      </w:tr>
      <w:tr w:rsidR="003262E6" w:rsidRPr="000F41C7" w:rsidTr="00396F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listesinin Hazırlanması  </w:t>
            </w:r>
          </w:p>
        </w:tc>
        <w:tc>
          <w:tcPr>
            <w:tcW w:w="2781"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 tarafından</w:t>
            </w:r>
          </w:p>
        </w:tc>
      </w:tr>
      <w:tr w:rsidR="003262E6" w:rsidRPr="000F41C7" w:rsidTr="00396F8D">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146E53">
            <w:pPr>
              <w:spacing w:after="0" w:line="240" w:lineRule="auto"/>
              <w:rPr>
                <w:rFonts w:ascii="Times New Roman" w:eastAsia="Times New Roman" w:hAnsi="Times New Roman" w:cs="Times New Roman"/>
                <w:sz w:val="20"/>
                <w:szCs w:val="20"/>
              </w:rPr>
            </w:pPr>
          </w:p>
        </w:tc>
        <w:tc>
          <w:tcPr>
            <w:tcW w:w="5633" w:type="dxa"/>
            <w:tcBorders>
              <w:top w:val="outset" w:sz="6" w:space="0" w:color="auto"/>
              <w:left w:val="outset" w:sz="6" w:space="0" w:color="auto"/>
              <w:bottom w:val="outset" w:sz="6" w:space="0" w:color="auto"/>
              <w:right w:val="outset" w:sz="6" w:space="0" w:color="auto"/>
            </w:tcBorders>
            <w:hideMark/>
          </w:tcPr>
          <w:p w:rsidR="003262E6" w:rsidRPr="000F41C7" w:rsidRDefault="003262E6" w:rsidP="00146E53">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1.Dönem yapılan çalışmaların değerlendirilmesi.</w:t>
            </w:r>
          </w:p>
        </w:tc>
        <w:tc>
          <w:tcPr>
            <w:tcW w:w="2781" w:type="dxa"/>
            <w:tcBorders>
              <w:top w:val="outset" w:sz="6" w:space="0" w:color="auto"/>
              <w:left w:val="outset" w:sz="6" w:space="0" w:color="auto"/>
              <w:bottom w:val="outset" w:sz="6" w:space="0" w:color="auto"/>
              <w:right w:val="outset" w:sz="6" w:space="0" w:color="auto"/>
            </w:tcBorders>
            <w:hideMark/>
          </w:tcPr>
          <w:p w:rsidR="003262E6" w:rsidRPr="000F41C7" w:rsidRDefault="00424CBA" w:rsidP="00146E53">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Şube Rehber </w:t>
            </w:r>
            <w:r w:rsidRPr="000F41C7">
              <w:rPr>
                <w:rFonts w:ascii="Times New Roman" w:eastAsia="Times New Roman" w:hAnsi="Times New Roman" w:cs="Times New Roman"/>
                <w:sz w:val="20"/>
                <w:szCs w:val="20"/>
              </w:rPr>
              <w:t>Öğretmenler</w:t>
            </w:r>
            <w:r>
              <w:rPr>
                <w:rFonts w:ascii="Times New Roman" w:eastAsia="Times New Roman" w:hAnsi="Times New Roman" w:cs="Times New Roman"/>
                <w:sz w:val="20"/>
                <w:szCs w:val="20"/>
              </w:rPr>
              <w:t>i</w:t>
            </w:r>
            <w:r w:rsidRPr="000F41C7">
              <w:rPr>
                <w:rFonts w:ascii="Times New Roman" w:eastAsia="Times New Roman" w:hAnsi="Times New Roman" w:cs="Times New Roman"/>
                <w:sz w:val="20"/>
                <w:szCs w:val="20"/>
              </w:rPr>
              <w:t xml:space="preserve"> Tarafından</w:t>
            </w:r>
          </w:p>
        </w:tc>
      </w:tr>
    </w:tbl>
    <w:p w:rsidR="003262E6" w:rsidRDefault="00146E53" w:rsidP="00424CBA">
      <w:pPr>
        <w:spacing w:before="100" w:beforeAutospacing="1" w:after="75" w:line="240" w:lineRule="auto"/>
        <w:rPr>
          <w:rFonts w:ascii="Arial" w:eastAsia="Times New Roman" w:hAnsi="Arial" w:cs="Arial"/>
          <w:sz w:val="20"/>
          <w:szCs w:val="20"/>
        </w:rPr>
      </w:pPr>
      <w:r w:rsidRPr="000F41C7">
        <w:rPr>
          <w:rFonts w:ascii="Arial" w:eastAsia="Times New Roman" w:hAnsi="Arial" w:cs="Arial"/>
          <w:sz w:val="20"/>
          <w:szCs w:val="20"/>
        </w:rPr>
        <w:t> </w:t>
      </w:r>
    </w:p>
    <w:p w:rsidR="00396F8D" w:rsidRDefault="00396F8D" w:rsidP="00424CBA">
      <w:pPr>
        <w:spacing w:before="100" w:beforeAutospacing="1" w:after="75" w:line="240" w:lineRule="auto"/>
        <w:rPr>
          <w:rFonts w:ascii="Arial" w:eastAsia="Times New Roman" w:hAnsi="Arial" w:cs="Arial"/>
          <w:sz w:val="20"/>
          <w:szCs w:val="20"/>
        </w:rPr>
      </w:pPr>
    </w:p>
    <w:p w:rsidR="00424CBA" w:rsidRDefault="00424CBA" w:rsidP="00424CBA">
      <w:pPr>
        <w:spacing w:before="100" w:beforeAutospacing="1" w:after="75" w:line="240" w:lineRule="auto"/>
        <w:rPr>
          <w:rFonts w:ascii="Arial" w:eastAsia="Times New Roman" w:hAnsi="Arial" w:cs="Arial"/>
          <w:sz w:val="20"/>
          <w:szCs w:val="20"/>
        </w:rPr>
      </w:pPr>
    </w:p>
    <w:p w:rsidR="00424CBA" w:rsidRDefault="00424CBA" w:rsidP="00424CBA">
      <w:pPr>
        <w:spacing w:before="100" w:beforeAutospacing="1" w:after="75" w:line="240" w:lineRule="auto"/>
        <w:rPr>
          <w:rFonts w:ascii="Arial" w:eastAsia="Times New Roman" w:hAnsi="Arial" w:cs="Arial"/>
          <w:sz w:val="20"/>
          <w:szCs w:val="20"/>
        </w:rPr>
      </w:pPr>
    </w:p>
    <w:p w:rsidR="00424CBA" w:rsidRPr="000F41C7" w:rsidRDefault="00424CBA" w:rsidP="00424CBA">
      <w:pPr>
        <w:spacing w:before="100" w:beforeAutospacing="1" w:after="75" w:line="240" w:lineRule="auto"/>
        <w:rPr>
          <w:rFonts w:ascii="Arial" w:eastAsia="Times New Roman" w:hAnsi="Arial" w:cs="Arial"/>
          <w:sz w:val="20"/>
          <w:szCs w:val="20"/>
        </w:rPr>
      </w:pPr>
    </w:p>
    <w:tbl>
      <w:tblPr>
        <w:tblpPr w:leftFromText="45" w:rightFromText="45" w:vertAnchor="text" w:horzAnchor="margin" w:tblpY="306"/>
        <w:tblW w:w="958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4"/>
        <w:gridCol w:w="5536"/>
        <w:gridCol w:w="2972"/>
      </w:tblGrid>
      <w:tr w:rsidR="00424CBA" w:rsidRPr="000F41C7" w:rsidTr="003262E6">
        <w:trPr>
          <w:trHeight w:val="305"/>
          <w:tblCellSpacing w:w="0" w:type="dxa"/>
        </w:trPr>
        <w:tc>
          <w:tcPr>
            <w:tcW w:w="560" w:type="pct"/>
            <w:vMerge w:val="restart"/>
            <w:tcBorders>
              <w:top w:val="outset" w:sz="6" w:space="0" w:color="auto"/>
              <w:left w:val="outset" w:sz="6" w:space="0" w:color="auto"/>
              <w:bottom w:val="outset" w:sz="6" w:space="0" w:color="auto"/>
              <w:right w:val="outset" w:sz="6" w:space="0" w:color="auto"/>
            </w:tcBorders>
            <w:hideMark/>
          </w:tcPr>
          <w:p w:rsidR="00424CBA"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lastRenderedPageBreak/>
              <w:t> </w:t>
            </w:r>
          </w:p>
          <w:p w:rsidR="00424CBA"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w:t>
            </w:r>
          </w:p>
          <w:p w:rsidR="00424CBA" w:rsidRPr="000F41C7" w:rsidRDefault="00424CBA" w:rsidP="003262E6">
            <w:pPr>
              <w:spacing w:before="100" w:beforeAutospacing="1" w:after="75" w:line="240" w:lineRule="auto"/>
              <w:ind w:left="45" w:right="45"/>
              <w:jc w:val="center"/>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ŞUBAT</w:t>
            </w:r>
          </w:p>
        </w:tc>
        <w:tc>
          <w:tcPr>
            <w:tcW w:w="2889" w:type="pct"/>
            <w:vMerge w:val="restart"/>
            <w:tcBorders>
              <w:top w:val="outset" w:sz="6" w:space="0" w:color="auto"/>
              <w:left w:val="outset" w:sz="6" w:space="0" w:color="auto"/>
              <w:bottom w:val="outset" w:sz="6" w:space="0" w:color="auto"/>
              <w:right w:val="outset" w:sz="6" w:space="0" w:color="auto"/>
            </w:tcBorders>
            <w:hideMark/>
          </w:tcPr>
          <w:p w:rsidR="00424CBA"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Cs/>
                <w:sz w:val="20"/>
              </w:rPr>
              <w:t>Sınıf içi beslenme okul panolarının güncellenmesi</w:t>
            </w:r>
          </w:p>
        </w:tc>
        <w:tc>
          <w:tcPr>
            <w:tcW w:w="1551" w:type="pct"/>
            <w:vMerge w:val="restart"/>
            <w:tcBorders>
              <w:top w:val="outset" w:sz="6" w:space="0" w:color="auto"/>
              <w:left w:val="outset" w:sz="6" w:space="0" w:color="auto"/>
              <w:bottom w:val="outset" w:sz="6" w:space="0" w:color="auto"/>
              <w:right w:val="outset" w:sz="6" w:space="0" w:color="auto"/>
            </w:tcBorders>
            <w:hideMark/>
          </w:tcPr>
          <w:p w:rsidR="00424CBA" w:rsidRDefault="00424CBA">
            <w:r w:rsidRPr="00641DAC">
              <w:rPr>
                <w:rFonts w:ascii="Times New Roman" w:eastAsia="Times New Roman" w:hAnsi="Times New Roman" w:cs="Times New Roman"/>
                <w:sz w:val="20"/>
                <w:szCs w:val="20"/>
              </w:rPr>
              <w:t>Şube Rehber Öğretmenleri Tarafından</w:t>
            </w:r>
          </w:p>
        </w:tc>
      </w:tr>
      <w:tr w:rsidR="00424CBA" w:rsidRPr="000F41C7" w:rsidTr="00D45980">
        <w:trPr>
          <w:trHeight w:val="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4CBA" w:rsidRPr="000F41C7" w:rsidRDefault="00424CBA"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424CBA" w:rsidRPr="000F41C7" w:rsidRDefault="00424CBA"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hideMark/>
          </w:tcPr>
          <w:p w:rsidR="00424CBA" w:rsidRPr="000F41C7" w:rsidRDefault="00424CBA" w:rsidP="003262E6">
            <w:pPr>
              <w:spacing w:after="0" w:line="240" w:lineRule="auto"/>
              <w:rPr>
                <w:rFonts w:ascii="Times New Roman" w:eastAsia="Times New Roman" w:hAnsi="Times New Roman" w:cs="Times New Roman"/>
                <w:sz w:val="20"/>
                <w:szCs w:val="20"/>
              </w:rPr>
            </w:pPr>
          </w:p>
        </w:tc>
      </w:tr>
      <w:tr w:rsidR="00424CBA"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4CBA" w:rsidRPr="000F41C7" w:rsidRDefault="00424CBA"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424CBA"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Günlük planlarda sağlıklı beslenme ile ilgili etkinliklere yer vermek</w:t>
            </w:r>
          </w:p>
        </w:tc>
        <w:tc>
          <w:tcPr>
            <w:tcW w:w="1551" w:type="pct"/>
            <w:tcBorders>
              <w:top w:val="outset" w:sz="6" w:space="0" w:color="auto"/>
              <w:left w:val="outset" w:sz="6" w:space="0" w:color="auto"/>
              <w:bottom w:val="outset" w:sz="6" w:space="0" w:color="auto"/>
              <w:right w:val="outset" w:sz="6" w:space="0" w:color="auto"/>
            </w:tcBorders>
            <w:hideMark/>
          </w:tcPr>
          <w:p w:rsidR="00424CBA" w:rsidRDefault="00424CBA">
            <w:r w:rsidRPr="00641DAC">
              <w:rPr>
                <w:rFonts w:ascii="Times New Roman" w:eastAsia="Times New Roman" w:hAnsi="Times New Roman" w:cs="Times New Roman"/>
                <w:sz w:val="20"/>
                <w:szCs w:val="20"/>
              </w:rPr>
              <w:t>Şube Rehber Öğretmenleri Tarafından</w:t>
            </w:r>
          </w:p>
        </w:tc>
      </w:tr>
      <w:tr w:rsidR="00424CBA"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4CBA" w:rsidRPr="000F41C7" w:rsidRDefault="00424CBA"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424CBA"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Meyve ve süt günleri düzenlemek</w:t>
            </w:r>
          </w:p>
        </w:tc>
        <w:tc>
          <w:tcPr>
            <w:tcW w:w="1551" w:type="pct"/>
            <w:tcBorders>
              <w:top w:val="outset" w:sz="6" w:space="0" w:color="auto"/>
              <w:left w:val="outset" w:sz="6" w:space="0" w:color="auto"/>
              <w:bottom w:val="outset" w:sz="6" w:space="0" w:color="auto"/>
              <w:right w:val="outset" w:sz="6" w:space="0" w:color="auto"/>
            </w:tcBorders>
            <w:hideMark/>
          </w:tcPr>
          <w:p w:rsidR="00424CBA" w:rsidRDefault="00424CBA">
            <w:r w:rsidRPr="00641DAC">
              <w:rPr>
                <w:rFonts w:ascii="Times New Roman" w:eastAsia="Times New Roman" w:hAnsi="Times New Roman" w:cs="Times New Roman"/>
                <w:sz w:val="20"/>
                <w:szCs w:val="20"/>
              </w:rPr>
              <w:t>Şube Rehber Öğretmenleri Tarafından</w:t>
            </w:r>
          </w:p>
        </w:tc>
      </w:tr>
      <w:tr w:rsidR="00424CBA"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424CBA" w:rsidRPr="000F41C7" w:rsidRDefault="00424CBA"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424CBA"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Öğrencilere doğru beslenme için neler yapabileceklerini etkinliklerle anlatmak (</w:t>
            </w:r>
            <w:proofErr w:type="spellStart"/>
            <w:r w:rsidRPr="000F41C7">
              <w:rPr>
                <w:rFonts w:ascii="Times New Roman" w:eastAsia="Times New Roman" w:hAnsi="Times New Roman" w:cs="Times New Roman"/>
                <w:sz w:val="20"/>
                <w:szCs w:val="20"/>
              </w:rPr>
              <w:t>cd</w:t>
            </w:r>
            <w:proofErr w:type="spellEnd"/>
            <w:r w:rsidRPr="000F41C7">
              <w:rPr>
                <w:rFonts w:ascii="Times New Roman" w:eastAsia="Times New Roman" w:hAnsi="Times New Roman" w:cs="Times New Roman"/>
                <w:sz w:val="20"/>
                <w:szCs w:val="20"/>
              </w:rPr>
              <w:t xml:space="preserve">, </w:t>
            </w:r>
            <w:proofErr w:type="gramStart"/>
            <w:r w:rsidRPr="000F41C7">
              <w:rPr>
                <w:rFonts w:ascii="Times New Roman" w:eastAsia="Times New Roman" w:hAnsi="Times New Roman" w:cs="Times New Roman"/>
                <w:sz w:val="20"/>
                <w:szCs w:val="20"/>
              </w:rPr>
              <w:t>resim,hikaye</w:t>
            </w:r>
            <w:proofErr w:type="gramEnd"/>
            <w:r w:rsidRPr="000F41C7">
              <w:rPr>
                <w:rFonts w:ascii="Times New Roman" w:eastAsia="Times New Roman" w:hAnsi="Times New Roman" w:cs="Times New Roman"/>
                <w:sz w:val="20"/>
                <w:szCs w:val="20"/>
              </w:rPr>
              <w:t>,</w:t>
            </w:r>
            <w:proofErr w:type="spellStart"/>
            <w:r w:rsidRPr="000F41C7">
              <w:rPr>
                <w:rFonts w:ascii="Times New Roman" w:eastAsia="Times New Roman" w:hAnsi="Times New Roman" w:cs="Times New Roman"/>
                <w:sz w:val="20"/>
                <w:szCs w:val="20"/>
              </w:rPr>
              <w:t>dramavb</w:t>
            </w:r>
            <w:proofErr w:type="spellEnd"/>
            <w:r w:rsidRPr="000F41C7">
              <w:rPr>
                <w:rFonts w:ascii="Times New Roman" w:eastAsia="Times New Roman" w:hAnsi="Times New Roman" w:cs="Times New Roman"/>
                <w:sz w:val="20"/>
                <w:szCs w:val="20"/>
              </w:rPr>
              <w:t>)</w:t>
            </w:r>
          </w:p>
        </w:tc>
        <w:tc>
          <w:tcPr>
            <w:tcW w:w="1551" w:type="pct"/>
            <w:tcBorders>
              <w:top w:val="outset" w:sz="6" w:space="0" w:color="auto"/>
              <w:left w:val="outset" w:sz="6" w:space="0" w:color="auto"/>
              <w:bottom w:val="outset" w:sz="6" w:space="0" w:color="auto"/>
              <w:right w:val="outset" w:sz="6" w:space="0" w:color="auto"/>
            </w:tcBorders>
            <w:hideMark/>
          </w:tcPr>
          <w:p w:rsidR="00424CBA" w:rsidRDefault="00424CBA">
            <w:r w:rsidRPr="00641DAC">
              <w:rPr>
                <w:rFonts w:ascii="Times New Roman" w:eastAsia="Times New Roman" w:hAnsi="Times New Roman" w:cs="Times New Roman"/>
                <w:sz w:val="20"/>
                <w:szCs w:val="20"/>
              </w:rPr>
              <w:t>Şube Rehber Öğretmenleri Tarafından</w:t>
            </w:r>
          </w:p>
        </w:tc>
      </w:tr>
      <w:tr w:rsidR="003262E6"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Şubat ayı raporu ve beslenme listesinin yazılması</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 tarafından</w:t>
            </w:r>
          </w:p>
        </w:tc>
      </w:tr>
      <w:tr w:rsidR="003262E6" w:rsidRPr="000F41C7" w:rsidTr="003262E6">
        <w:trPr>
          <w:tblCellSpacing w:w="0" w:type="dxa"/>
        </w:trPr>
        <w:tc>
          <w:tcPr>
            <w:tcW w:w="560" w:type="pct"/>
            <w:vMerge w:val="restart"/>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before="100" w:beforeAutospacing="1" w:after="75" w:line="240" w:lineRule="auto"/>
              <w:ind w:left="45" w:right="45"/>
              <w:jc w:val="center"/>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MART</w:t>
            </w: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Fastfood hakkında bilgilendirme</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Sınıf öğretmenleri tarafından</w:t>
            </w:r>
          </w:p>
        </w:tc>
      </w:tr>
      <w:tr w:rsidR="003262E6" w:rsidRPr="000F41C7" w:rsidTr="003262E6">
        <w:trPr>
          <w:trHeight w:val="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Cs/>
                <w:sz w:val="20"/>
              </w:rPr>
              <w:t>Okuldaki tüm öğrencilerin boy ve kilolarının tespit edilmesi; beden kitle indekslerinin hesaplanarak veliler ile paylaşılması</w:t>
            </w:r>
            <w:r w:rsidRPr="000F41C7">
              <w:rPr>
                <w:rFonts w:ascii="Times New Roman" w:eastAsia="Times New Roman" w:hAnsi="Times New Roman" w:cs="Times New Roman"/>
                <w:sz w:val="20"/>
                <w:szCs w:val="20"/>
              </w:rPr>
              <w:t>. Sorunlu olanların velileri ile görüşülmesi</w:t>
            </w:r>
          </w:p>
        </w:tc>
        <w:tc>
          <w:tcPr>
            <w:tcW w:w="1551" w:type="pct"/>
            <w:vMerge w:val="restart"/>
            <w:tcBorders>
              <w:top w:val="outset" w:sz="6" w:space="0" w:color="auto"/>
              <w:left w:val="outset" w:sz="6" w:space="0" w:color="auto"/>
              <w:bottom w:val="outset" w:sz="6" w:space="0" w:color="auto"/>
              <w:right w:val="outset" w:sz="6" w:space="0" w:color="auto"/>
            </w:tcBorders>
            <w:hideMark/>
          </w:tcPr>
          <w:p w:rsidR="003262E6"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641DAC">
              <w:rPr>
                <w:rFonts w:ascii="Times New Roman" w:eastAsia="Times New Roman" w:hAnsi="Times New Roman" w:cs="Times New Roman"/>
                <w:sz w:val="20"/>
                <w:szCs w:val="20"/>
              </w:rPr>
              <w:t>Şube Rehber Öğretmenleri Tarafından</w:t>
            </w:r>
          </w:p>
        </w:tc>
      </w:tr>
      <w:tr w:rsidR="003262E6" w:rsidRPr="000F41C7" w:rsidTr="003262E6">
        <w:trPr>
          <w:trHeight w:val="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r>
      <w:tr w:rsidR="003262E6" w:rsidRPr="000F41C7" w:rsidTr="003262E6">
        <w:trPr>
          <w:trHeight w:val="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r>
      <w:tr w:rsidR="003262E6"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Cs/>
                <w:sz w:val="20"/>
              </w:rPr>
              <w:t> Her gün öğrenci girişlerinde sağlık için spor hareketlerinin yapılacağı bilgisinin öğretmenlere ve öğrencilere verilmesi</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 tarafından</w:t>
            </w:r>
          </w:p>
        </w:tc>
      </w:tr>
      <w:tr w:rsidR="003262E6"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Cs/>
                <w:sz w:val="20"/>
              </w:rPr>
              <w:t xml:space="preserve"> Öğrencilere doğru beslenme hakkında eğitici </w:t>
            </w:r>
            <w:proofErr w:type="spellStart"/>
            <w:r w:rsidRPr="000F41C7">
              <w:rPr>
                <w:rFonts w:ascii="Times New Roman" w:eastAsia="Times New Roman" w:hAnsi="Times New Roman" w:cs="Times New Roman"/>
                <w:bCs/>
                <w:sz w:val="20"/>
              </w:rPr>
              <w:t>cd</w:t>
            </w:r>
            <w:proofErr w:type="spellEnd"/>
            <w:r w:rsidRPr="000F41C7">
              <w:rPr>
                <w:rFonts w:ascii="Times New Roman" w:eastAsia="Times New Roman" w:hAnsi="Times New Roman" w:cs="Times New Roman"/>
                <w:bCs/>
                <w:sz w:val="20"/>
              </w:rPr>
              <w:t xml:space="preserve"> izletilmesi</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641DAC">
              <w:rPr>
                <w:rFonts w:ascii="Times New Roman" w:eastAsia="Times New Roman" w:hAnsi="Times New Roman" w:cs="Times New Roman"/>
                <w:sz w:val="20"/>
                <w:szCs w:val="20"/>
              </w:rPr>
              <w:t>Şube Rehber Öğretmenleri Tarafından</w:t>
            </w:r>
          </w:p>
        </w:tc>
      </w:tr>
      <w:tr w:rsidR="003262E6"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Mart  ayı rapor ve beslenme listesinin yazılması</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 tarafından</w:t>
            </w:r>
          </w:p>
        </w:tc>
      </w:tr>
      <w:tr w:rsidR="003262E6" w:rsidRPr="000F41C7" w:rsidTr="003262E6">
        <w:trPr>
          <w:tblCellSpacing w:w="0" w:type="dxa"/>
        </w:trPr>
        <w:tc>
          <w:tcPr>
            <w:tcW w:w="560" w:type="pct"/>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w:t>
            </w:r>
          </w:p>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w:t>
            </w:r>
          </w:p>
          <w:p w:rsidR="003262E6" w:rsidRPr="000F41C7" w:rsidRDefault="003262E6" w:rsidP="003262E6">
            <w:pPr>
              <w:spacing w:before="100" w:beforeAutospacing="1" w:after="75" w:line="240" w:lineRule="auto"/>
              <w:ind w:left="45" w:right="45"/>
              <w:jc w:val="center"/>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NİSAN</w:t>
            </w: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Okul bahçesinin düzenlenmesi</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 tarafından</w:t>
            </w:r>
          </w:p>
        </w:tc>
      </w:tr>
      <w:tr w:rsidR="003262E6"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Tükettiğimiz hazır içecekler hakkında bilgilendirme </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641DAC">
              <w:rPr>
                <w:rFonts w:ascii="Times New Roman" w:eastAsia="Times New Roman" w:hAnsi="Times New Roman" w:cs="Times New Roman"/>
                <w:sz w:val="20"/>
                <w:szCs w:val="20"/>
              </w:rPr>
              <w:t>Şube Rehber Öğretmenleri Tarafından</w:t>
            </w:r>
          </w:p>
        </w:tc>
      </w:tr>
      <w:tr w:rsidR="003262E6"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Sağlıklı için yürüyüş yapılması</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Tüm sınıflar</w:t>
            </w:r>
          </w:p>
        </w:tc>
      </w:tr>
      <w:tr w:rsidR="003262E6"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Velilerimizle sağlıklı hayat için nelerin yapıldığı ile ilgili anket yapılması</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086DFC" w:rsidP="003262E6">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Okul </w:t>
            </w:r>
            <w:proofErr w:type="gramStart"/>
            <w:r>
              <w:rPr>
                <w:rFonts w:ascii="Times New Roman" w:eastAsia="Times New Roman" w:hAnsi="Times New Roman" w:cs="Times New Roman"/>
                <w:sz w:val="20"/>
                <w:szCs w:val="20"/>
              </w:rPr>
              <w:t xml:space="preserve">Müdürü </w:t>
            </w:r>
            <w:r w:rsidR="00C645A6">
              <w:rPr>
                <w:rFonts w:ascii="Times New Roman" w:eastAsia="Times New Roman" w:hAnsi="Times New Roman" w:cs="Times New Roman"/>
                <w:sz w:val="20"/>
                <w:szCs w:val="20"/>
              </w:rPr>
              <w:t xml:space="preserve"> Himmet</w:t>
            </w:r>
            <w:proofErr w:type="gramEnd"/>
            <w:r w:rsidR="00C645A6">
              <w:rPr>
                <w:rFonts w:ascii="Times New Roman" w:eastAsia="Times New Roman" w:hAnsi="Times New Roman" w:cs="Times New Roman"/>
                <w:sz w:val="20"/>
                <w:szCs w:val="20"/>
              </w:rPr>
              <w:t xml:space="preserve"> DERİM</w:t>
            </w:r>
            <w:r w:rsidR="00C645A6" w:rsidRPr="000F41C7">
              <w:rPr>
                <w:rFonts w:ascii="Times New Roman" w:eastAsia="Times New Roman" w:hAnsi="Times New Roman" w:cs="Times New Roman"/>
                <w:sz w:val="20"/>
                <w:szCs w:val="20"/>
              </w:rPr>
              <w:t xml:space="preserve"> </w:t>
            </w:r>
            <w:r w:rsidR="003262E6" w:rsidRPr="000F41C7">
              <w:rPr>
                <w:rFonts w:ascii="Times New Roman" w:eastAsia="Times New Roman" w:hAnsi="Times New Roman" w:cs="Times New Roman"/>
                <w:sz w:val="20"/>
                <w:szCs w:val="20"/>
              </w:rPr>
              <w:t>tarafından  </w:t>
            </w:r>
          </w:p>
        </w:tc>
      </w:tr>
      <w:tr w:rsidR="003262E6" w:rsidRPr="000F41C7" w:rsidTr="003262E6">
        <w:trPr>
          <w:trHeight w:val="71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proofErr w:type="gramStart"/>
            <w:r w:rsidRPr="000F41C7">
              <w:rPr>
                <w:rFonts w:ascii="Times New Roman" w:eastAsia="Times New Roman" w:hAnsi="Times New Roman" w:cs="Times New Roman"/>
                <w:sz w:val="20"/>
                <w:szCs w:val="20"/>
              </w:rPr>
              <w:t>rapor</w:t>
            </w:r>
            <w:proofErr w:type="gramEnd"/>
            <w:r w:rsidRPr="000F41C7">
              <w:rPr>
                <w:rFonts w:ascii="Times New Roman" w:eastAsia="Times New Roman" w:hAnsi="Times New Roman" w:cs="Times New Roman"/>
                <w:sz w:val="20"/>
                <w:szCs w:val="20"/>
              </w:rPr>
              <w:t xml:space="preserve"> ve beslenme listesinin yazılması</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 tarafından</w:t>
            </w:r>
          </w:p>
        </w:tc>
      </w:tr>
      <w:tr w:rsidR="003262E6" w:rsidRPr="000F41C7" w:rsidTr="003262E6">
        <w:trPr>
          <w:trHeight w:val="305"/>
          <w:tblCellSpacing w:w="0" w:type="dxa"/>
        </w:trPr>
        <w:tc>
          <w:tcPr>
            <w:tcW w:w="560" w:type="pct"/>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w:t>
            </w:r>
          </w:p>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w:t>
            </w:r>
          </w:p>
          <w:p w:rsidR="003262E6" w:rsidRPr="000F41C7" w:rsidRDefault="003262E6" w:rsidP="003262E6">
            <w:pPr>
              <w:spacing w:before="100" w:beforeAutospacing="1" w:after="75" w:line="240" w:lineRule="auto"/>
              <w:ind w:left="45" w:right="45"/>
              <w:jc w:val="center"/>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MAYIS</w:t>
            </w:r>
          </w:p>
        </w:tc>
        <w:tc>
          <w:tcPr>
            <w:tcW w:w="2889" w:type="pct"/>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 xml:space="preserve">Okul çevresinde sağlıklı hayat sağlıklı yaşam konularında </w:t>
            </w:r>
            <w:proofErr w:type="spellStart"/>
            <w:r w:rsidRPr="000F41C7">
              <w:rPr>
                <w:rFonts w:ascii="Times New Roman" w:eastAsia="Times New Roman" w:hAnsi="Times New Roman" w:cs="Times New Roman"/>
                <w:sz w:val="20"/>
                <w:szCs w:val="20"/>
              </w:rPr>
              <w:t>farkındalık</w:t>
            </w:r>
            <w:proofErr w:type="spellEnd"/>
            <w:r w:rsidRPr="000F41C7">
              <w:rPr>
                <w:rFonts w:ascii="Times New Roman" w:eastAsia="Times New Roman" w:hAnsi="Times New Roman" w:cs="Times New Roman"/>
                <w:sz w:val="20"/>
                <w:szCs w:val="20"/>
              </w:rPr>
              <w:t xml:space="preserve"> yaratmak için çevre esnaf ve mahalle sakinleri ile görüşmek</w:t>
            </w:r>
          </w:p>
        </w:tc>
        <w:tc>
          <w:tcPr>
            <w:tcW w:w="1551" w:type="pct"/>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w:t>
            </w:r>
          </w:p>
        </w:tc>
      </w:tr>
      <w:tr w:rsidR="003262E6" w:rsidRPr="000F41C7" w:rsidTr="003262E6">
        <w:trPr>
          <w:trHeight w:val="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r>
      <w:tr w:rsidR="003262E6" w:rsidRPr="000F41C7" w:rsidTr="003262E6">
        <w:trPr>
          <w:trHeight w:val="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vMerge w:val="restar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Velilerin</w:t>
            </w:r>
            <w:r w:rsidR="00424CBA">
              <w:rPr>
                <w:rFonts w:ascii="Times New Roman" w:eastAsia="Times New Roman" w:hAnsi="Times New Roman" w:cs="Times New Roman"/>
                <w:sz w:val="20"/>
                <w:szCs w:val="20"/>
              </w:rPr>
              <w:t xml:space="preserve"> ve</w:t>
            </w:r>
            <w:r w:rsidR="000F41C7">
              <w:rPr>
                <w:rFonts w:ascii="Times New Roman" w:eastAsia="Times New Roman" w:hAnsi="Times New Roman" w:cs="Times New Roman"/>
                <w:sz w:val="20"/>
                <w:szCs w:val="20"/>
              </w:rPr>
              <w:t xml:space="preserve"> öğrencilerin</w:t>
            </w:r>
            <w:r w:rsidRPr="000F41C7">
              <w:rPr>
                <w:rFonts w:ascii="Times New Roman" w:eastAsia="Times New Roman" w:hAnsi="Times New Roman" w:cs="Times New Roman"/>
                <w:sz w:val="20"/>
                <w:szCs w:val="20"/>
              </w:rPr>
              <w:t xml:space="preserve"> katılımı ile okulumuzda sabah sporu yapmak</w:t>
            </w:r>
          </w:p>
        </w:tc>
        <w:tc>
          <w:tcPr>
            <w:tcW w:w="1551" w:type="pct"/>
            <w:vMerge w:val="restart"/>
            <w:tcBorders>
              <w:top w:val="outset" w:sz="6" w:space="0" w:color="auto"/>
              <w:left w:val="outset" w:sz="6" w:space="0" w:color="auto"/>
              <w:bottom w:val="outset" w:sz="6" w:space="0" w:color="auto"/>
              <w:right w:val="outset" w:sz="6" w:space="0" w:color="auto"/>
            </w:tcBorders>
            <w:hideMark/>
          </w:tcPr>
          <w:p w:rsidR="003262E6" w:rsidRPr="000F41C7" w:rsidRDefault="00424CBA" w:rsidP="00850A15">
            <w:pPr>
              <w:spacing w:before="100" w:beforeAutospacing="1" w:after="75" w:line="240" w:lineRule="auto"/>
              <w:ind w:left="45" w:right="45"/>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Beden Eğitimi Öğretmeni </w:t>
            </w:r>
            <w:r w:rsidR="00850A15">
              <w:rPr>
                <w:rFonts w:ascii="Times New Roman" w:eastAsia="Times New Roman" w:hAnsi="Times New Roman" w:cs="Times New Roman"/>
                <w:sz w:val="20"/>
                <w:szCs w:val="20"/>
              </w:rPr>
              <w:t>Gülizar UYMAZ</w:t>
            </w:r>
            <w:r>
              <w:rPr>
                <w:rFonts w:ascii="Times New Roman" w:eastAsia="Times New Roman" w:hAnsi="Times New Roman" w:cs="Times New Roman"/>
                <w:sz w:val="20"/>
                <w:szCs w:val="20"/>
              </w:rPr>
              <w:t xml:space="preserve"> </w:t>
            </w:r>
            <w:r w:rsidRPr="000F41C7">
              <w:rPr>
                <w:rFonts w:ascii="Times New Roman" w:eastAsia="Times New Roman" w:hAnsi="Times New Roman" w:cs="Times New Roman"/>
                <w:sz w:val="20"/>
                <w:szCs w:val="20"/>
              </w:rPr>
              <w:t>tarafından</w:t>
            </w:r>
          </w:p>
        </w:tc>
      </w:tr>
      <w:tr w:rsidR="003262E6" w:rsidRPr="000F41C7" w:rsidTr="003262E6">
        <w:trPr>
          <w:trHeight w:val="230"/>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r>
      <w:tr w:rsidR="003262E6"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 </w:t>
            </w:r>
            <w:r w:rsidRPr="000F41C7">
              <w:rPr>
                <w:rFonts w:ascii="Times New Roman" w:eastAsia="Times New Roman" w:hAnsi="Times New Roman" w:cs="Times New Roman"/>
                <w:bCs/>
                <w:sz w:val="20"/>
              </w:rPr>
              <w:t xml:space="preserve">Sağlıklı beslenme günü ve  Dünya </w:t>
            </w:r>
            <w:proofErr w:type="spellStart"/>
            <w:r w:rsidRPr="000F41C7">
              <w:rPr>
                <w:rFonts w:ascii="Times New Roman" w:eastAsia="Times New Roman" w:hAnsi="Times New Roman" w:cs="Times New Roman"/>
                <w:bCs/>
                <w:sz w:val="20"/>
              </w:rPr>
              <w:t>obezite</w:t>
            </w:r>
            <w:proofErr w:type="spellEnd"/>
            <w:r w:rsidRPr="000F41C7">
              <w:rPr>
                <w:rFonts w:ascii="Times New Roman" w:eastAsia="Times New Roman" w:hAnsi="Times New Roman" w:cs="Times New Roman"/>
                <w:bCs/>
                <w:sz w:val="20"/>
              </w:rPr>
              <w:t xml:space="preserve"> günü</w:t>
            </w:r>
            <w:r w:rsidRPr="000F41C7">
              <w:rPr>
                <w:rFonts w:ascii="Times New Roman" w:eastAsia="Times New Roman" w:hAnsi="Times New Roman" w:cs="Times New Roman"/>
                <w:sz w:val="20"/>
                <w:szCs w:val="20"/>
              </w:rPr>
              <w:t xml:space="preserve"> nedeniyle Çocuğumu abur cubur </w:t>
            </w:r>
            <w:proofErr w:type="gramStart"/>
            <w:r w:rsidRPr="000F41C7">
              <w:rPr>
                <w:rFonts w:ascii="Times New Roman" w:eastAsia="Times New Roman" w:hAnsi="Times New Roman" w:cs="Times New Roman"/>
                <w:sz w:val="20"/>
                <w:szCs w:val="20"/>
              </w:rPr>
              <w:t>dan</w:t>
            </w:r>
            <w:proofErr w:type="gramEnd"/>
            <w:r w:rsidRPr="000F41C7">
              <w:rPr>
                <w:rFonts w:ascii="Times New Roman" w:eastAsia="Times New Roman" w:hAnsi="Times New Roman" w:cs="Times New Roman"/>
                <w:sz w:val="20"/>
                <w:szCs w:val="20"/>
              </w:rPr>
              <w:t xml:space="preserve"> uzak nasıl tutabilirim etkinliği düzenlemek.</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424CBA" w:rsidP="003262E6">
            <w:pPr>
              <w:spacing w:before="100" w:beforeAutospacing="1" w:after="75" w:line="240" w:lineRule="auto"/>
              <w:ind w:left="45" w:right="45"/>
              <w:rPr>
                <w:rFonts w:ascii="Times New Roman" w:eastAsia="Times New Roman" w:hAnsi="Times New Roman" w:cs="Times New Roman"/>
                <w:sz w:val="20"/>
                <w:szCs w:val="20"/>
              </w:rPr>
            </w:pPr>
            <w:r w:rsidRPr="00641DAC">
              <w:rPr>
                <w:rFonts w:ascii="Times New Roman" w:eastAsia="Times New Roman" w:hAnsi="Times New Roman" w:cs="Times New Roman"/>
                <w:sz w:val="20"/>
                <w:szCs w:val="20"/>
              </w:rPr>
              <w:t>Şube Rehber Öğretmenleri Tarafından</w:t>
            </w:r>
          </w:p>
        </w:tc>
      </w:tr>
      <w:tr w:rsidR="003262E6" w:rsidRPr="000F41C7" w:rsidTr="003262E6">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3262E6" w:rsidRPr="000F41C7" w:rsidRDefault="003262E6" w:rsidP="003262E6">
            <w:pPr>
              <w:spacing w:after="0" w:line="240" w:lineRule="auto"/>
              <w:rPr>
                <w:rFonts w:ascii="Times New Roman" w:eastAsia="Times New Roman" w:hAnsi="Times New Roman" w:cs="Times New Roman"/>
                <w:sz w:val="20"/>
                <w:szCs w:val="20"/>
              </w:rPr>
            </w:pP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Yıl boyunca yapılan çalışmaları sergilemek</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424CBA" w:rsidP="00424CBA">
            <w:pPr>
              <w:spacing w:before="100" w:beforeAutospacing="1" w:after="75" w:line="240" w:lineRule="auto"/>
              <w:ind w:left="45" w:right="45"/>
              <w:rPr>
                <w:rFonts w:ascii="Times New Roman" w:eastAsia="Times New Roman" w:hAnsi="Times New Roman" w:cs="Times New Roman"/>
                <w:sz w:val="20"/>
                <w:szCs w:val="20"/>
              </w:rPr>
            </w:pPr>
            <w:r w:rsidRPr="00641DAC">
              <w:rPr>
                <w:rFonts w:ascii="Times New Roman" w:eastAsia="Times New Roman" w:hAnsi="Times New Roman" w:cs="Times New Roman"/>
                <w:sz w:val="20"/>
                <w:szCs w:val="20"/>
              </w:rPr>
              <w:t>Şube Rehber Öğretmenleri Tarafından</w:t>
            </w:r>
          </w:p>
        </w:tc>
      </w:tr>
      <w:tr w:rsidR="003262E6" w:rsidRPr="000F41C7" w:rsidTr="003262E6">
        <w:trPr>
          <w:tblCellSpacing w:w="0" w:type="dxa"/>
        </w:trPr>
        <w:tc>
          <w:tcPr>
            <w:tcW w:w="560"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b/>
                <w:bCs/>
                <w:sz w:val="20"/>
              </w:rPr>
              <w:t>HAZİRAN</w:t>
            </w:r>
          </w:p>
        </w:tc>
        <w:tc>
          <w:tcPr>
            <w:tcW w:w="2889" w:type="pct"/>
            <w:tcBorders>
              <w:top w:val="outset" w:sz="6" w:space="0" w:color="auto"/>
              <w:left w:val="outset" w:sz="6" w:space="0" w:color="auto"/>
              <w:bottom w:val="outset" w:sz="6" w:space="0" w:color="auto"/>
              <w:right w:val="outset" w:sz="6" w:space="0" w:color="auto"/>
            </w:tcBorders>
            <w:hideMark/>
          </w:tcPr>
          <w:p w:rsidR="003262E6" w:rsidRPr="000F41C7" w:rsidRDefault="003262E6" w:rsidP="002E26B9">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Genel değerlendirme</w:t>
            </w:r>
          </w:p>
        </w:tc>
        <w:tc>
          <w:tcPr>
            <w:tcW w:w="1551" w:type="pct"/>
            <w:tcBorders>
              <w:top w:val="outset" w:sz="6" w:space="0" w:color="auto"/>
              <w:left w:val="outset" w:sz="6" w:space="0" w:color="auto"/>
              <w:bottom w:val="outset" w:sz="6" w:space="0" w:color="auto"/>
              <w:right w:val="outset" w:sz="6" w:space="0" w:color="auto"/>
            </w:tcBorders>
            <w:hideMark/>
          </w:tcPr>
          <w:p w:rsidR="003262E6" w:rsidRPr="000F41C7" w:rsidRDefault="003262E6" w:rsidP="003262E6">
            <w:pPr>
              <w:spacing w:before="100" w:beforeAutospacing="1" w:after="75" w:line="240" w:lineRule="auto"/>
              <w:ind w:left="45" w:right="45"/>
              <w:rPr>
                <w:rFonts w:ascii="Times New Roman" w:eastAsia="Times New Roman" w:hAnsi="Times New Roman" w:cs="Times New Roman"/>
                <w:sz w:val="20"/>
                <w:szCs w:val="20"/>
              </w:rPr>
            </w:pPr>
            <w:r w:rsidRPr="000F41C7">
              <w:rPr>
                <w:rFonts w:ascii="Times New Roman" w:eastAsia="Times New Roman" w:hAnsi="Times New Roman" w:cs="Times New Roman"/>
                <w:sz w:val="20"/>
                <w:szCs w:val="20"/>
              </w:rPr>
              <w:t>Beslenme ve Hareketli Yaşam Ekibi</w:t>
            </w:r>
          </w:p>
        </w:tc>
      </w:tr>
    </w:tbl>
    <w:p w:rsidR="003262E6" w:rsidRPr="000F41C7" w:rsidRDefault="00E37C55" w:rsidP="00146E53">
      <w:pPr>
        <w:spacing w:before="100" w:beforeAutospacing="1" w:after="75" w:line="240" w:lineRule="auto"/>
        <w:jc w:val="center"/>
        <w:rPr>
          <w:rFonts w:ascii="Arial" w:eastAsia="Times New Roman" w:hAnsi="Arial" w:cs="Arial"/>
          <w:sz w:val="20"/>
          <w:szCs w:val="20"/>
        </w:rPr>
      </w:pPr>
      <w:r>
        <w:rPr>
          <w:rFonts w:ascii="Arial" w:eastAsia="Times New Roman" w:hAnsi="Arial" w:cs="Arial"/>
          <w:noProof/>
          <w:sz w:val="20"/>
          <w:szCs w:val="20"/>
        </w:rPr>
        <w:pict>
          <v:shapetype id="_x0000_t202" coordsize="21600,21600" o:spt="202" path="m,l,21600r21600,l21600,xe">
            <v:stroke joinstyle="miter"/>
            <v:path gradientshapeok="t" o:connecttype="rect"/>
          </v:shapetype>
          <v:shape id="_x0000_s1030" type="#_x0000_t202" style="position:absolute;left:0;text-align:left;margin-left:383.45pt;margin-top:705.2pt;width:115.2pt;height:113.7pt;z-index:251661312;mso-position-horizontal-relative:text;mso-position-vertical-relative:text;mso-width-relative:margin;mso-height-relative:margin" stroked="f">
            <v:textbox>
              <w:txbxContent>
                <w:p w:rsidR="00A012BE" w:rsidRPr="00A012BE" w:rsidRDefault="00850A15" w:rsidP="00A012BE">
                  <w:pPr>
                    <w:pStyle w:val="AralkYok"/>
                    <w:rPr>
                      <w:sz w:val="20"/>
                      <w:szCs w:val="20"/>
                    </w:rPr>
                  </w:pPr>
                  <w:r>
                    <w:rPr>
                      <w:sz w:val="20"/>
                      <w:szCs w:val="20"/>
                    </w:rPr>
                    <w:t>03.10.2025</w:t>
                  </w:r>
                </w:p>
                <w:p w:rsidR="00A012BE" w:rsidRPr="00A012BE" w:rsidRDefault="00A012BE" w:rsidP="00A012BE">
                  <w:pPr>
                    <w:pStyle w:val="AralkYok"/>
                    <w:rPr>
                      <w:sz w:val="20"/>
                      <w:szCs w:val="20"/>
                    </w:rPr>
                  </w:pPr>
                  <w:r w:rsidRPr="00A012BE">
                    <w:rPr>
                      <w:sz w:val="20"/>
                      <w:szCs w:val="20"/>
                    </w:rPr>
                    <w:t>UYGUNDUR.</w:t>
                  </w:r>
                </w:p>
                <w:p w:rsidR="00A012BE" w:rsidRPr="00A012BE" w:rsidRDefault="00A012BE" w:rsidP="00A012BE">
                  <w:pPr>
                    <w:pStyle w:val="AralkYok"/>
                    <w:rPr>
                      <w:sz w:val="20"/>
                      <w:szCs w:val="20"/>
                    </w:rPr>
                  </w:pPr>
                </w:p>
                <w:p w:rsidR="00A012BE" w:rsidRPr="00A012BE" w:rsidRDefault="00D52131" w:rsidP="00A012BE">
                  <w:pPr>
                    <w:pStyle w:val="AralkYok"/>
                    <w:rPr>
                      <w:sz w:val="20"/>
                      <w:szCs w:val="20"/>
                    </w:rPr>
                  </w:pPr>
                  <w:r>
                    <w:rPr>
                      <w:sz w:val="20"/>
                      <w:szCs w:val="20"/>
                    </w:rPr>
                    <w:t>Himmet DERİM</w:t>
                  </w:r>
                </w:p>
                <w:p w:rsidR="00A012BE" w:rsidRPr="00A012BE" w:rsidRDefault="00A012BE" w:rsidP="00A012BE">
                  <w:pPr>
                    <w:pStyle w:val="AralkYok"/>
                    <w:rPr>
                      <w:sz w:val="20"/>
                      <w:szCs w:val="20"/>
                    </w:rPr>
                  </w:pPr>
                  <w:r w:rsidRPr="00A012BE">
                    <w:rPr>
                      <w:sz w:val="20"/>
                      <w:szCs w:val="20"/>
                    </w:rPr>
                    <w:t>Okul Müdürü</w:t>
                  </w:r>
                </w:p>
              </w:txbxContent>
            </v:textbox>
          </v:shape>
        </w:pict>
      </w:r>
      <w:r>
        <w:rPr>
          <w:rFonts w:ascii="Arial" w:eastAsia="Times New Roman" w:hAnsi="Arial" w:cs="Arial"/>
          <w:noProof/>
          <w:sz w:val="20"/>
          <w:szCs w:val="20"/>
          <w:lang w:eastAsia="en-US"/>
        </w:rPr>
        <w:pict>
          <v:shape id="_x0000_s1026" type="#_x0000_t202" style="position:absolute;left:0;text-align:left;margin-left:-19.3pt;margin-top:636.5pt;width:502.2pt;height:105.15pt;z-index:251660288;mso-position-horizontal-relative:text;mso-position-vertical-relative:text;mso-width-relative:margin;mso-height-relative:margin" stroked="f">
            <v:textbox style="mso-next-textbox:#_x0000_s1026">
              <w:txbxContent>
                <w:p w:rsidR="00424CBA" w:rsidRPr="00C65560" w:rsidRDefault="00424CBA" w:rsidP="00424CBA">
                  <w:pPr>
                    <w:spacing w:before="100" w:beforeAutospacing="1" w:after="75" w:line="240" w:lineRule="auto"/>
                    <w:jc w:val="center"/>
                    <w:rPr>
                      <w:rFonts w:ascii="Arial" w:eastAsia="Times New Roman" w:hAnsi="Arial" w:cs="Arial"/>
                      <w:b/>
                      <w:sz w:val="20"/>
                      <w:szCs w:val="20"/>
                    </w:rPr>
                  </w:pPr>
                  <w:r w:rsidRPr="00C65560">
                    <w:rPr>
                      <w:rFonts w:ascii="Arial" w:eastAsia="Times New Roman" w:hAnsi="Arial" w:cs="Arial"/>
                      <w:b/>
                      <w:sz w:val="20"/>
                      <w:szCs w:val="20"/>
                    </w:rPr>
                    <w:t>ÇEKİRDEK EYLEM GRUBU</w:t>
                  </w:r>
                </w:p>
                <w:p w:rsidR="00424CBA" w:rsidRPr="00C65560" w:rsidRDefault="00F62DC6" w:rsidP="00424CBA">
                  <w:pPr>
                    <w:pStyle w:val="AralkYok"/>
                    <w:rPr>
                      <w:rFonts w:eastAsia="Times New Roman"/>
                      <w:sz w:val="20"/>
                      <w:szCs w:val="20"/>
                    </w:rPr>
                  </w:pPr>
                  <w:r>
                    <w:rPr>
                      <w:rFonts w:eastAsia="Times New Roman"/>
                      <w:sz w:val="20"/>
                      <w:szCs w:val="20"/>
                    </w:rPr>
                    <w:t xml:space="preserve">Gülşah </w:t>
                  </w:r>
                  <w:proofErr w:type="gramStart"/>
                  <w:r>
                    <w:rPr>
                      <w:rFonts w:eastAsia="Times New Roman"/>
                      <w:sz w:val="20"/>
                      <w:szCs w:val="20"/>
                    </w:rPr>
                    <w:t>KÖSEOĞLU</w:t>
                  </w:r>
                  <w:r w:rsidR="00424CBA" w:rsidRPr="00C65560">
                    <w:rPr>
                      <w:rFonts w:eastAsia="Times New Roman"/>
                      <w:sz w:val="20"/>
                      <w:szCs w:val="20"/>
                    </w:rPr>
                    <w:t xml:space="preserve">           </w:t>
                  </w:r>
                  <w:r w:rsidR="00850A15">
                    <w:rPr>
                      <w:rFonts w:eastAsia="Times New Roman"/>
                      <w:sz w:val="20"/>
                      <w:szCs w:val="20"/>
                    </w:rPr>
                    <w:t>Gülizar</w:t>
                  </w:r>
                  <w:proofErr w:type="gramEnd"/>
                  <w:r w:rsidR="00850A15">
                    <w:rPr>
                      <w:rFonts w:eastAsia="Times New Roman"/>
                      <w:sz w:val="20"/>
                      <w:szCs w:val="20"/>
                    </w:rPr>
                    <w:t xml:space="preserve"> UYMAZ                       </w:t>
                  </w:r>
                  <w:r w:rsidR="00424CBA" w:rsidRPr="00C65560">
                    <w:rPr>
                      <w:rFonts w:eastAsia="Times New Roman"/>
                      <w:sz w:val="20"/>
                      <w:szCs w:val="20"/>
                    </w:rPr>
                    <w:t xml:space="preserve"> Özlem UYSAL         </w:t>
                  </w:r>
                  <w:proofErr w:type="spellStart"/>
                  <w:r w:rsidR="00850A15">
                    <w:rPr>
                      <w:rFonts w:eastAsia="Times New Roman"/>
                      <w:sz w:val="20"/>
                      <w:szCs w:val="20"/>
                    </w:rPr>
                    <w:t>Viladan</w:t>
                  </w:r>
                  <w:proofErr w:type="spellEnd"/>
                  <w:r w:rsidR="00850A15">
                    <w:rPr>
                      <w:rFonts w:eastAsia="Times New Roman"/>
                      <w:sz w:val="20"/>
                      <w:szCs w:val="20"/>
                    </w:rPr>
                    <w:t xml:space="preserve"> KALKAN</w:t>
                  </w:r>
                  <w:r w:rsidR="00424CBA" w:rsidRPr="00C65560">
                    <w:rPr>
                      <w:rFonts w:eastAsia="Times New Roman"/>
                      <w:sz w:val="20"/>
                      <w:szCs w:val="20"/>
                    </w:rPr>
                    <w:t xml:space="preserve">      </w:t>
                  </w:r>
                  <w:r w:rsidR="00C65560" w:rsidRPr="00C65560">
                    <w:rPr>
                      <w:rFonts w:eastAsia="Times New Roman"/>
                      <w:sz w:val="20"/>
                      <w:szCs w:val="20"/>
                    </w:rPr>
                    <w:t xml:space="preserve">    </w:t>
                  </w:r>
                  <w:r w:rsidR="00424CBA" w:rsidRPr="00C65560">
                    <w:rPr>
                      <w:rFonts w:eastAsia="Times New Roman"/>
                      <w:sz w:val="20"/>
                      <w:szCs w:val="20"/>
                    </w:rPr>
                    <w:t xml:space="preserve">   </w:t>
                  </w:r>
                  <w:r>
                    <w:rPr>
                      <w:rFonts w:eastAsia="Times New Roman"/>
                      <w:sz w:val="20"/>
                      <w:szCs w:val="20"/>
                    </w:rPr>
                    <w:t>Şeyma DAVŞAN</w:t>
                  </w:r>
                </w:p>
                <w:p w:rsidR="00424CBA" w:rsidRPr="00C65560" w:rsidRDefault="00F62DC6" w:rsidP="00424CBA">
                  <w:pPr>
                    <w:pStyle w:val="AralkYok"/>
                    <w:rPr>
                      <w:rFonts w:eastAsia="Times New Roman"/>
                      <w:sz w:val="20"/>
                      <w:szCs w:val="20"/>
                    </w:rPr>
                  </w:pPr>
                  <w:r>
                    <w:rPr>
                      <w:rFonts w:eastAsia="Times New Roman"/>
                      <w:sz w:val="20"/>
                      <w:szCs w:val="20"/>
                    </w:rPr>
                    <w:t xml:space="preserve">    </w:t>
                  </w:r>
                  <w:r w:rsidR="00424CBA" w:rsidRPr="00C65560">
                    <w:rPr>
                      <w:rFonts w:eastAsia="Times New Roman"/>
                      <w:sz w:val="20"/>
                      <w:szCs w:val="20"/>
                    </w:rPr>
                    <w:t xml:space="preserve">Müdür </w:t>
                  </w:r>
                  <w:proofErr w:type="spellStart"/>
                  <w:r w:rsidR="00424CBA" w:rsidRPr="00C65560">
                    <w:rPr>
                      <w:rFonts w:eastAsia="Times New Roman"/>
                      <w:sz w:val="20"/>
                      <w:szCs w:val="20"/>
                    </w:rPr>
                    <w:t>Yr</w:t>
                  </w:r>
                  <w:proofErr w:type="spellEnd"/>
                  <w:r w:rsidR="00424CBA" w:rsidRPr="00C65560">
                    <w:rPr>
                      <w:rFonts w:eastAsia="Times New Roman"/>
                      <w:sz w:val="20"/>
                      <w:szCs w:val="20"/>
                    </w:rPr>
                    <w:t xml:space="preserve">.          Beden Eğitimi </w:t>
                  </w:r>
                  <w:proofErr w:type="spellStart"/>
                  <w:r w:rsidR="00424CBA" w:rsidRPr="00C65560">
                    <w:rPr>
                      <w:rFonts w:eastAsia="Times New Roman"/>
                      <w:sz w:val="20"/>
                      <w:szCs w:val="20"/>
                    </w:rPr>
                    <w:t>Öğrt</w:t>
                  </w:r>
                  <w:proofErr w:type="spellEnd"/>
                  <w:r w:rsidR="00424CBA" w:rsidRPr="00C65560">
                    <w:rPr>
                      <w:rFonts w:eastAsia="Times New Roman"/>
                      <w:sz w:val="20"/>
                      <w:szCs w:val="20"/>
                    </w:rPr>
                    <w:t>.(Koordinatör)</w:t>
                  </w:r>
                  <w:r w:rsidR="00C65560" w:rsidRPr="00C65560">
                    <w:rPr>
                      <w:rFonts w:eastAsia="Times New Roman"/>
                      <w:sz w:val="20"/>
                      <w:szCs w:val="20"/>
                    </w:rPr>
                    <w:t xml:space="preserve">    </w:t>
                  </w:r>
                  <w:proofErr w:type="gramStart"/>
                  <w:r w:rsidR="00C65560" w:rsidRPr="00C65560">
                    <w:rPr>
                      <w:rFonts w:eastAsia="Times New Roman"/>
                      <w:sz w:val="20"/>
                      <w:szCs w:val="20"/>
                    </w:rPr>
                    <w:t xml:space="preserve">İngilizce </w:t>
                  </w:r>
                  <w:r w:rsidR="00424CBA" w:rsidRPr="00C65560">
                    <w:rPr>
                      <w:rFonts w:eastAsia="Times New Roman"/>
                      <w:sz w:val="20"/>
                      <w:szCs w:val="20"/>
                    </w:rPr>
                    <w:t xml:space="preserve"> </w:t>
                  </w:r>
                  <w:proofErr w:type="spellStart"/>
                  <w:r w:rsidR="00C65560" w:rsidRPr="00C65560">
                    <w:rPr>
                      <w:rFonts w:eastAsia="Times New Roman"/>
                      <w:sz w:val="20"/>
                      <w:szCs w:val="20"/>
                    </w:rPr>
                    <w:t>Öğrt</w:t>
                  </w:r>
                  <w:proofErr w:type="spellEnd"/>
                  <w:proofErr w:type="gramEnd"/>
                  <w:r w:rsidR="00C65560" w:rsidRPr="00C65560">
                    <w:rPr>
                      <w:rFonts w:eastAsia="Times New Roman"/>
                      <w:sz w:val="20"/>
                      <w:szCs w:val="20"/>
                    </w:rPr>
                    <w:t xml:space="preserve">.        </w:t>
                  </w:r>
                  <w:r w:rsidR="00424CBA" w:rsidRPr="00C65560">
                    <w:rPr>
                      <w:rFonts w:eastAsia="Times New Roman"/>
                      <w:sz w:val="20"/>
                      <w:szCs w:val="20"/>
                    </w:rPr>
                    <w:t xml:space="preserve">Fen Bilimleri </w:t>
                  </w:r>
                  <w:proofErr w:type="spellStart"/>
                  <w:r w:rsidR="00C65560" w:rsidRPr="00C65560">
                    <w:rPr>
                      <w:rFonts w:eastAsia="Times New Roman"/>
                      <w:sz w:val="20"/>
                      <w:szCs w:val="20"/>
                    </w:rPr>
                    <w:t>Öğrt</w:t>
                  </w:r>
                  <w:proofErr w:type="spellEnd"/>
                  <w:r w:rsidR="00C65560" w:rsidRPr="00C65560">
                    <w:rPr>
                      <w:rFonts w:eastAsia="Times New Roman"/>
                      <w:sz w:val="20"/>
                      <w:szCs w:val="20"/>
                    </w:rPr>
                    <w:t>.</w:t>
                  </w:r>
                  <w:r w:rsidR="00424CBA" w:rsidRPr="00C65560">
                    <w:rPr>
                      <w:rFonts w:eastAsia="Times New Roman"/>
                      <w:sz w:val="20"/>
                      <w:szCs w:val="20"/>
                    </w:rPr>
                    <w:t xml:space="preserve"> </w:t>
                  </w:r>
                  <w:r w:rsidR="00C65560" w:rsidRPr="00C65560">
                    <w:rPr>
                      <w:rFonts w:eastAsia="Times New Roman"/>
                      <w:sz w:val="20"/>
                      <w:szCs w:val="20"/>
                    </w:rPr>
                    <w:t xml:space="preserve">    </w:t>
                  </w:r>
                  <w:r>
                    <w:rPr>
                      <w:rFonts w:eastAsia="Times New Roman"/>
                      <w:sz w:val="20"/>
                      <w:szCs w:val="20"/>
                    </w:rPr>
                    <w:t xml:space="preserve">     </w:t>
                  </w:r>
                  <w:r w:rsidR="00424CBA" w:rsidRPr="00C65560">
                    <w:rPr>
                      <w:rFonts w:eastAsia="Times New Roman"/>
                      <w:sz w:val="20"/>
                      <w:szCs w:val="20"/>
                    </w:rPr>
                    <w:t>Rehber Öğretmen</w:t>
                  </w:r>
                </w:p>
                <w:p w:rsidR="00424CBA" w:rsidRPr="00C65560" w:rsidRDefault="00424CBA" w:rsidP="00424CBA">
                  <w:pPr>
                    <w:spacing w:before="100" w:beforeAutospacing="1" w:after="75" w:line="240" w:lineRule="auto"/>
                    <w:rPr>
                      <w:rFonts w:ascii="Arial" w:eastAsia="Times New Roman" w:hAnsi="Arial" w:cs="Arial"/>
                      <w:sz w:val="20"/>
                      <w:szCs w:val="20"/>
                    </w:rPr>
                  </w:pPr>
                </w:p>
                <w:p w:rsidR="00424CBA" w:rsidRPr="00C65560" w:rsidRDefault="00F62DC6" w:rsidP="00424CBA">
                  <w:pPr>
                    <w:pStyle w:val="AralkYok"/>
                    <w:rPr>
                      <w:rFonts w:eastAsia="Times New Roman"/>
                      <w:sz w:val="20"/>
                      <w:szCs w:val="20"/>
                    </w:rPr>
                  </w:pPr>
                  <w:r>
                    <w:rPr>
                      <w:rFonts w:eastAsia="Times New Roman"/>
                      <w:sz w:val="20"/>
                      <w:szCs w:val="20"/>
                    </w:rPr>
                    <w:t xml:space="preserve">  Emine SÖNMEZ     </w:t>
                  </w:r>
                  <w:r w:rsidR="00424CBA" w:rsidRPr="00C65560">
                    <w:rPr>
                      <w:rFonts w:eastAsia="Times New Roman"/>
                      <w:sz w:val="20"/>
                      <w:szCs w:val="20"/>
                    </w:rPr>
                    <w:t xml:space="preserve">         </w:t>
                  </w:r>
                  <w:r w:rsidR="00D52131">
                    <w:rPr>
                      <w:rFonts w:eastAsia="Times New Roman"/>
                      <w:sz w:val="20"/>
                      <w:szCs w:val="20"/>
                    </w:rPr>
                    <w:t xml:space="preserve">          Mehmet </w:t>
                  </w:r>
                  <w:proofErr w:type="gramStart"/>
                  <w:r w:rsidR="00D52131">
                    <w:rPr>
                      <w:rFonts w:eastAsia="Times New Roman"/>
                      <w:sz w:val="20"/>
                      <w:szCs w:val="20"/>
                    </w:rPr>
                    <w:t>GÜLTEKİN</w:t>
                  </w:r>
                  <w:r w:rsidR="00424CBA" w:rsidRPr="00C65560">
                    <w:rPr>
                      <w:rFonts w:eastAsia="Times New Roman"/>
                      <w:sz w:val="20"/>
                      <w:szCs w:val="20"/>
                    </w:rPr>
                    <w:t xml:space="preserve">      </w:t>
                  </w:r>
                  <w:r>
                    <w:rPr>
                      <w:rFonts w:eastAsia="Times New Roman"/>
                      <w:sz w:val="20"/>
                      <w:szCs w:val="20"/>
                    </w:rPr>
                    <w:t>Vidan</w:t>
                  </w:r>
                  <w:proofErr w:type="gramEnd"/>
                  <w:r>
                    <w:rPr>
                      <w:rFonts w:eastAsia="Times New Roman"/>
                      <w:sz w:val="20"/>
                      <w:szCs w:val="20"/>
                    </w:rPr>
                    <w:t xml:space="preserve"> KALKAN         </w:t>
                  </w:r>
                  <w:proofErr w:type="spellStart"/>
                  <w:r w:rsidR="00850A15">
                    <w:rPr>
                      <w:rFonts w:eastAsia="Times New Roman"/>
                      <w:sz w:val="20"/>
                      <w:szCs w:val="20"/>
                    </w:rPr>
                    <w:t>Oğuzhan</w:t>
                  </w:r>
                  <w:proofErr w:type="spellEnd"/>
                  <w:r w:rsidR="00850A15">
                    <w:rPr>
                      <w:rFonts w:eastAsia="Times New Roman"/>
                      <w:sz w:val="20"/>
                      <w:szCs w:val="20"/>
                    </w:rPr>
                    <w:t xml:space="preserve"> KALKAN</w:t>
                  </w:r>
                </w:p>
                <w:p w:rsidR="00424CBA" w:rsidRPr="00C65560" w:rsidRDefault="00424CBA" w:rsidP="00424CBA">
                  <w:pPr>
                    <w:pStyle w:val="AralkYok"/>
                    <w:rPr>
                      <w:rFonts w:eastAsia="Times New Roman"/>
                      <w:sz w:val="20"/>
                      <w:szCs w:val="20"/>
                    </w:rPr>
                  </w:pPr>
                  <w:r w:rsidRPr="00C65560">
                    <w:rPr>
                      <w:rFonts w:eastAsia="Times New Roman"/>
                      <w:sz w:val="20"/>
                      <w:szCs w:val="20"/>
                    </w:rPr>
                    <w:t xml:space="preserve">Okul Aile Birliği Başkanı                       Veli                            </w:t>
                  </w:r>
                  <w:proofErr w:type="spellStart"/>
                  <w:r w:rsidRPr="00C65560">
                    <w:rPr>
                      <w:rFonts w:eastAsia="Times New Roman"/>
                      <w:sz w:val="20"/>
                      <w:szCs w:val="20"/>
                    </w:rPr>
                    <w:t>Veli</w:t>
                  </w:r>
                  <w:proofErr w:type="spellEnd"/>
                  <w:r w:rsidRPr="00C65560">
                    <w:rPr>
                      <w:rFonts w:eastAsia="Times New Roman"/>
                      <w:sz w:val="20"/>
                      <w:szCs w:val="20"/>
                    </w:rPr>
                    <w:t xml:space="preserve">                 </w:t>
                  </w:r>
                  <w:r w:rsidR="00C65560" w:rsidRPr="00C65560">
                    <w:rPr>
                      <w:rFonts w:eastAsia="Times New Roman"/>
                      <w:sz w:val="20"/>
                      <w:szCs w:val="20"/>
                    </w:rPr>
                    <w:t xml:space="preserve">     </w:t>
                  </w:r>
                  <w:r w:rsidRPr="00C65560">
                    <w:rPr>
                      <w:rFonts w:eastAsia="Times New Roman"/>
                      <w:sz w:val="20"/>
                      <w:szCs w:val="20"/>
                    </w:rPr>
                    <w:t xml:space="preserve">  Okul Meclisi Başkanı</w:t>
                  </w:r>
                </w:p>
                <w:p w:rsidR="00424CBA" w:rsidRPr="00C65560" w:rsidRDefault="00A012BE" w:rsidP="00A012BE">
                  <w:pPr>
                    <w:pStyle w:val="AralkYok"/>
                    <w:jc w:val="center"/>
                    <w:rPr>
                      <w:sz w:val="20"/>
                      <w:szCs w:val="20"/>
                    </w:rPr>
                  </w:pPr>
                  <w:bookmarkStart w:id="0" w:name="_GoBack"/>
                  <w:bookmarkEnd w:id="0"/>
                  <w:r>
                    <w:rPr>
                      <w:rFonts w:eastAsia="Times New Roman"/>
                      <w:sz w:val="20"/>
                      <w:szCs w:val="20"/>
                    </w:rPr>
                    <w:t xml:space="preserve">               </w:t>
                  </w:r>
                </w:p>
              </w:txbxContent>
            </v:textbox>
          </v:shape>
        </w:pict>
      </w:r>
    </w:p>
    <w:sectPr w:rsidR="003262E6" w:rsidRPr="000F41C7" w:rsidSect="003262E6">
      <w:pgSz w:w="11906" w:h="16838"/>
      <w:pgMar w:top="851"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81D34"/>
    <w:multiLevelType w:val="multilevel"/>
    <w:tmpl w:val="F17849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146E53"/>
    <w:rsid w:val="00030402"/>
    <w:rsid w:val="000649C5"/>
    <w:rsid w:val="00083650"/>
    <w:rsid w:val="00086DFC"/>
    <w:rsid w:val="000F41C7"/>
    <w:rsid w:val="00146E53"/>
    <w:rsid w:val="00153762"/>
    <w:rsid w:val="001A0331"/>
    <w:rsid w:val="001A312C"/>
    <w:rsid w:val="001F65E9"/>
    <w:rsid w:val="00232C4E"/>
    <w:rsid w:val="00235AA0"/>
    <w:rsid w:val="00294013"/>
    <w:rsid w:val="002D72E7"/>
    <w:rsid w:val="002E26B9"/>
    <w:rsid w:val="003262E6"/>
    <w:rsid w:val="00396F8D"/>
    <w:rsid w:val="003C7D0F"/>
    <w:rsid w:val="003E0BB7"/>
    <w:rsid w:val="00424CBA"/>
    <w:rsid w:val="0045170A"/>
    <w:rsid w:val="004909B1"/>
    <w:rsid w:val="0055257F"/>
    <w:rsid w:val="00661C4A"/>
    <w:rsid w:val="006662B8"/>
    <w:rsid w:val="006D2395"/>
    <w:rsid w:val="007576E8"/>
    <w:rsid w:val="007E7927"/>
    <w:rsid w:val="008130C3"/>
    <w:rsid w:val="00850A15"/>
    <w:rsid w:val="00852393"/>
    <w:rsid w:val="008559BA"/>
    <w:rsid w:val="00A012BE"/>
    <w:rsid w:val="00A1358A"/>
    <w:rsid w:val="00A257C2"/>
    <w:rsid w:val="00A74BF9"/>
    <w:rsid w:val="00B00F63"/>
    <w:rsid w:val="00B72EB5"/>
    <w:rsid w:val="00C308D1"/>
    <w:rsid w:val="00C645A6"/>
    <w:rsid w:val="00C65560"/>
    <w:rsid w:val="00C81EDD"/>
    <w:rsid w:val="00CE03C1"/>
    <w:rsid w:val="00CF4D71"/>
    <w:rsid w:val="00CF5ED7"/>
    <w:rsid w:val="00D52131"/>
    <w:rsid w:val="00DF289E"/>
    <w:rsid w:val="00E37C55"/>
    <w:rsid w:val="00E42619"/>
    <w:rsid w:val="00E62618"/>
    <w:rsid w:val="00E952D0"/>
    <w:rsid w:val="00E97382"/>
    <w:rsid w:val="00EA50E0"/>
    <w:rsid w:val="00EC381E"/>
    <w:rsid w:val="00F4213D"/>
    <w:rsid w:val="00F62DC6"/>
    <w:rsid w:val="00FC2B98"/>
    <w:rsid w:val="00FD334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B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46E53"/>
    <w:pPr>
      <w:spacing w:before="100" w:beforeAutospacing="1" w:after="75"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146E53"/>
    <w:rPr>
      <w:b/>
      <w:bCs/>
    </w:rPr>
  </w:style>
  <w:style w:type="paragraph" w:styleId="AralkYok">
    <w:name w:val="No Spacing"/>
    <w:uiPriority w:val="1"/>
    <w:qFormat/>
    <w:rsid w:val="00146E53"/>
    <w:pPr>
      <w:spacing w:after="0" w:line="240" w:lineRule="auto"/>
    </w:pPr>
  </w:style>
  <w:style w:type="paragraph" w:customStyle="1" w:styleId="font8">
    <w:name w:val="font8"/>
    <w:basedOn w:val="Normal"/>
    <w:rsid w:val="00E97382"/>
    <w:pPr>
      <w:spacing w:before="100" w:beforeAutospacing="1" w:after="75"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94013"/>
    <w:rPr>
      <w:color w:val="0000FF" w:themeColor="hyperlink"/>
      <w:u w:val="single"/>
    </w:rPr>
  </w:style>
  <w:style w:type="paragraph" w:styleId="BalonMetni">
    <w:name w:val="Balloon Text"/>
    <w:basedOn w:val="Normal"/>
    <w:link w:val="BalonMetniChar"/>
    <w:uiPriority w:val="99"/>
    <w:semiHidden/>
    <w:unhideWhenUsed/>
    <w:rsid w:val="00424CB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24C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72543">
      <w:bodyDiv w:val="1"/>
      <w:marLeft w:val="0"/>
      <w:marRight w:val="0"/>
      <w:marTop w:val="0"/>
      <w:marBottom w:val="0"/>
      <w:divBdr>
        <w:top w:val="none" w:sz="0" w:space="0" w:color="auto"/>
        <w:left w:val="none" w:sz="0" w:space="0" w:color="auto"/>
        <w:bottom w:val="none" w:sz="0" w:space="0" w:color="auto"/>
        <w:right w:val="none" w:sz="0" w:space="0" w:color="auto"/>
      </w:divBdr>
    </w:div>
    <w:div w:id="56443676">
      <w:bodyDiv w:val="1"/>
      <w:marLeft w:val="0"/>
      <w:marRight w:val="0"/>
      <w:marTop w:val="0"/>
      <w:marBottom w:val="0"/>
      <w:divBdr>
        <w:top w:val="none" w:sz="0" w:space="0" w:color="auto"/>
        <w:left w:val="none" w:sz="0" w:space="0" w:color="auto"/>
        <w:bottom w:val="none" w:sz="0" w:space="0" w:color="auto"/>
        <w:right w:val="none" w:sz="0" w:space="0" w:color="auto"/>
      </w:divBdr>
      <w:divsChild>
        <w:div w:id="255022646">
          <w:marLeft w:val="0"/>
          <w:marRight w:val="0"/>
          <w:marTop w:val="0"/>
          <w:marBottom w:val="0"/>
          <w:divBdr>
            <w:top w:val="none" w:sz="0" w:space="0" w:color="auto"/>
            <w:left w:val="none" w:sz="0" w:space="0" w:color="auto"/>
            <w:bottom w:val="none" w:sz="0" w:space="0" w:color="auto"/>
            <w:right w:val="none" w:sz="0" w:space="0" w:color="auto"/>
          </w:divBdr>
          <w:divsChild>
            <w:div w:id="1928683253">
              <w:marLeft w:val="0"/>
              <w:marRight w:val="0"/>
              <w:marTop w:val="0"/>
              <w:marBottom w:val="0"/>
              <w:divBdr>
                <w:top w:val="none" w:sz="0" w:space="0" w:color="auto"/>
                <w:left w:val="none" w:sz="0" w:space="0" w:color="auto"/>
                <w:bottom w:val="none" w:sz="0" w:space="0" w:color="auto"/>
                <w:right w:val="none" w:sz="0" w:space="0" w:color="auto"/>
              </w:divBdr>
              <w:divsChild>
                <w:div w:id="716778802">
                  <w:marLeft w:val="0"/>
                  <w:marRight w:val="0"/>
                  <w:marTop w:val="0"/>
                  <w:marBottom w:val="0"/>
                  <w:divBdr>
                    <w:top w:val="none" w:sz="0" w:space="0" w:color="auto"/>
                    <w:left w:val="none" w:sz="0" w:space="0" w:color="auto"/>
                    <w:bottom w:val="none" w:sz="0" w:space="0" w:color="auto"/>
                    <w:right w:val="none" w:sz="0" w:space="0" w:color="auto"/>
                  </w:divBdr>
                  <w:divsChild>
                    <w:div w:id="2074963858">
                      <w:marLeft w:val="0"/>
                      <w:marRight w:val="0"/>
                      <w:marTop w:val="0"/>
                      <w:marBottom w:val="0"/>
                      <w:divBdr>
                        <w:top w:val="none" w:sz="0" w:space="0" w:color="auto"/>
                        <w:left w:val="none" w:sz="0" w:space="0" w:color="auto"/>
                        <w:bottom w:val="none" w:sz="0" w:space="0" w:color="auto"/>
                        <w:right w:val="none" w:sz="0" w:space="0" w:color="auto"/>
                      </w:divBdr>
                    </w:div>
                    <w:div w:id="192429832">
                      <w:marLeft w:val="0"/>
                      <w:marRight w:val="0"/>
                      <w:marTop w:val="0"/>
                      <w:marBottom w:val="0"/>
                      <w:divBdr>
                        <w:top w:val="none" w:sz="0" w:space="0" w:color="auto"/>
                        <w:left w:val="none" w:sz="0" w:space="0" w:color="auto"/>
                        <w:bottom w:val="none" w:sz="0" w:space="0" w:color="auto"/>
                        <w:right w:val="none" w:sz="0" w:space="0" w:color="auto"/>
                      </w:divBdr>
                      <w:divsChild>
                        <w:div w:id="180322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012200">
      <w:bodyDiv w:val="1"/>
      <w:marLeft w:val="0"/>
      <w:marRight w:val="0"/>
      <w:marTop w:val="0"/>
      <w:marBottom w:val="0"/>
      <w:divBdr>
        <w:top w:val="none" w:sz="0" w:space="0" w:color="auto"/>
        <w:left w:val="none" w:sz="0" w:space="0" w:color="auto"/>
        <w:bottom w:val="none" w:sz="0" w:space="0" w:color="auto"/>
        <w:right w:val="none" w:sz="0" w:space="0" w:color="auto"/>
      </w:divBdr>
      <w:divsChild>
        <w:div w:id="9918124">
          <w:marLeft w:val="0"/>
          <w:marRight w:val="0"/>
          <w:marTop w:val="0"/>
          <w:marBottom w:val="0"/>
          <w:divBdr>
            <w:top w:val="none" w:sz="0" w:space="0" w:color="auto"/>
            <w:left w:val="none" w:sz="0" w:space="0" w:color="auto"/>
            <w:bottom w:val="none" w:sz="0" w:space="0" w:color="auto"/>
            <w:right w:val="none" w:sz="0" w:space="0" w:color="auto"/>
          </w:divBdr>
          <w:divsChild>
            <w:div w:id="986203030">
              <w:marLeft w:val="0"/>
              <w:marRight w:val="0"/>
              <w:marTop w:val="0"/>
              <w:marBottom w:val="0"/>
              <w:divBdr>
                <w:top w:val="none" w:sz="0" w:space="0" w:color="auto"/>
                <w:left w:val="none" w:sz="0" w:space="0" w:color="auto"/>
                <w:bottom w:val="none" w:sz="0" w:space="0" w:color="auto"/>
                <w:right w:val="none" w:sz="0" w:space="0" w:color="auto"/>
              </w:divBdr>
              <w:divsChild>
                <w:div w:id="559025341">
                  <w:marLeft w:val="0"/>
                  <w:marRight w:val="0"/>
                  <w:marTop w:val="0"/>
                  <w:marBottom w:val="0"/>
                  <w:divBdr>
                    <w:top w:val="none" w:sz="0" w:space="0" w:color="auto"/>
                    <w:left w:val="none" w:sz="0" w:space="0" w:color="auto"/>
                    <w:bottom w:val="none" w:sz="0" w:space="0" w:color="auto"/>
                    <w:right w:val="none" w:sz="0" w:space="0" w:color="auto"/>
                  </w:divBdr>
                  <w:divsChild>
                    <w:div w:id="613637374">
                      <w:marLeft w:val="0"/>
                      <w:marRight w:val="0"/>
                      <w:marTop w:val="0"/>
                      <w:marBottom w:val="0"/>
                      <w:divBdr>
                        <w:top w:val="none" w:sz="0" w:space="0" w:color="auto"/>
                        <w:left w:val="none" w:sz="0" w:space="0" w:color="auto"/>
                        <w:bottom w:val="none" w:sz="0" w:space="0" w:color="auto"/>
                        <w:right w:val="none" w:sz="0" w:space="0" w:color="auto"/>
                      </w:divBdr>
                      <w:divsChild>
                        <w:div w:id="206290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0DCB8-87D1-44AF-A6BF-DAC49696F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1457</Words>
  <Characters>8307</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www.sorubak.com</vt:lpstr>
    </vt:vector>
  </TitlesOfParts>
  <Manager>www.sorubak.com</Manager>
  <Company/>
  <LinksUpToDate>false</LinksUpToDate>
  <CharactersWithSpaces>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www.sorubak.com</dc:creator>
  <cp:keywords>www.sorubak.com</cp:keywords>
  <dc:description>www.sorubak.com</dc:description>
  <cp:lastModifiedBy>Okul Müdürü</cp:lastModifiedBy>
  <cp:revision>2</cp:revision>
  <cp:lastPrinted>2015-10-15T21:40:00Z</cp:lastPrinted>
  <dcterms:created xsi:type="dcterms:W3CDTF">2025-10-04T10:05:00Z</dcterms:created>
  <dcterms:modified xsi:type="dcterms:W3CDTF">2025-10-04T10:05:00Z</dcterms:modified>
  <cp:category>www.sorubak.com</cp:category>
</cp:coreProperties>
</file>